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2331" w14:textId="1884E4F8" w:rsidR="002A69BD" w:rsidRPr="008E0F27" w:rsidRDefault="00F01E2A" w:rsidP="009167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73E0783" w14:textId="77777777" w:rsidR="00A32B83" w:rsidRPr="008E0F27" w:rsidRDefault="00A32B83" w:rsidP="00AC4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B31FE8" w14:textId="6FC3B8F8" w:rsidR="00A32B83" w:rsidRDefault="00A32B83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8E0F27">
        <w:rPr>
          <w:rFonts w:ascii="Arial" w:hAnsi="Arial" w:cs="Arial"/>
          <w:sz w:val="24"/>
          <w:szCs w:val="24"/>
        </w:rPr>
        <w:t xml:space="preserve">There are some procedures where the fly lines obtained can be directly examined without having to make F1 generations with selective crosses. </w:t>
      </w:r>
    </w:p>
    <w:p w14:paraId="429BF329" w14:textId="77777777" w:rsidR="00F54E48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</w:p>
    <w:p w14:paraId="478F8BC3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940640">
        <w:rPr>
          <w:rFonts w:ascii="Arial" w:hAnsi="Arial" w:cs="Arial"/>
          <w:sz w:val="24"/>
          <w:szCs w:val="24"/>
        </w:rPr>
        <w:t xml:space="preserve">The lines which are OK371-ChR2 homozygous line, which expresses the light-activated </w:t>
      </w:r>
      <w:proofErr w:type="spellStart"/>
      <w:r w:rsidRPr="00940640">
        <w:rPr>
          <w:rFonts w:ascii="Arial" w:hAnsi="Arial" w:cs="Arial"/>
          <w:sz w:val="24"/>
          <w:szCs w:val="24"/>
        </w:rPr>
        <w:t>channelrhodopsin</w:t>
      </w:r>
      <w:proofErr w:type="spellEnd"/>
      <w:r w:rsidRPr="00940640">
        <w:rPr>
          <w:rFonts w:ascii="Arial" w:hAnsi="Arial" w:cs="Arial"/>
          <w:sz w:val="24"/>
          <w:szCs w:val="24"/>
        </w:rPr>
        <w:t xml:space="preserve"> in motor neurons.  This line is made by crossing </w:t>
      </w:r>
      <w:r w:rsidRPr="00940640">
        <w:rPr>
          <w:rFonts w:ascii="Arial" w:hAnsi="Arial" w:cs="Arial"/>
        </w:rPr>
        <w:t>w</w:t>
      </w:r>
      <w:r w:rsidRPr="00940640">
        <w:rPr>
          <w:rFonts w:ascii="Arial" w:hAnsi="Arial" w:cs="Arial"/>
          <w:vertAlign w:val="superscript"/>
        </w:rPr>
        <w:t>1118</w:t>
      </w:r>
      <w:proofErr w:type="gramStart"/>
      <w:r w:rsidRPr="00940640">
        <w:rPr>
          <w:rFonts w:ascii="Arial" w:hAnsi="Arial" w:cs="Arial"/>
        </w:rPr>
        <w:t>;P</w:t>
      </w:r>
      <w:proofErr w:type="gramEnd"/>
      <w:r w:rsidRPr="00940640">
        <w:rPr>
          <w:rFonts w:ascii="Arial" w:hAnsi="Arial" w:cs="Arial"/>
        </w:rPr>
        <w:t>{</w:t>
      </w:r>
      <w:proofErr w:type="spellStart"/>
      <w:r w:rsidRPr="00940640">
        <w:rPr>
          <w:rFonts w:ascii="Arial" w:hAnsi="Arial" w:cs="Arial"/>
        </w:rPr>
        <w:t>GawB</w:t>
      </w:r>
      <w:proofErr w:type="spellEnd"/>
      <w:r w:rsidRPr="00940640">
        <w:rPr>
          <w:rFonts w:ascii="Arial" w:hAnsi="Arial" w:cs="Arial"/>
        </w:rPr>
        <w:t>}VGlut</w:t>
      </w:r>
      <w:r w:rsidRPr="00940640">
        <w:rPr>
          <w:rFonts w:ascii="Arial" w:hAnsi="Arial" w:cs="Arial"/>
          <w:vertAlign w:val="superscript"/>
        </w:rPr>
        <w:t>OK371</w:t>
      </w:r>
      <w:r w:rsidRPr="00940640">
        <w:rPr>
          <w:rFonts w:ascii="Arial" w:hAnsi="Arial" w:cs="Arial"/>
          <w:sz w:val="24"/>
          <w:szCs w:val="24"/>
        </w:rPr>
        <w:t xml:space="preserve"> (BDSC stock # 26160) with w*;</w:t>
      </w:r>
      <w:r w:rsidRPr="00940640">
        <w:rPr>
          <w:rFonts w:ascii="Arial" w:hAnsi="Arial" w:cs="Arial"/>
        </w:rPr>
        <w:t> </w:t>
      </w:r>
      <w:hyperlink r:id="rId6" w:history="1">
        <w:r w:rsidRPr="00940640">
          <w:rPr>
            <w:rFonts w:ascii="Arial" w:hAnsi="Arial" w:cs="Arial"/>
          </w:rPr>
          <w:t>P{UAS-H134R-ChR2}2</w:t>
        </w:r>
      </w:hyperlink>
      <w:r>
        <w:rPr>
          <w:rFonts w:ascii="Arial" w:hAnsi="Arial" w:cs="Arial"/>
          <w:sz w:val="24"/>
          <w:szCs w:val="24"/>
        </w:rPr>
        <w:t xml:space="preserve"> (BDSC stock # </w:t>
      </w:r>
      <w:r w:rsidRPr="00940640">
        <w:rPr>
          <w:rFonts w:ascii="Arial" w:hAnsi="Arial" w:cs="Arial"/>
          <w:sz w:val="24"/>
          <w:szCs w:val="24"/>
        </w:rPr>
        <w:t xml:space="preserve">28995  </w:t>
      </w:r>
      <w:proofErr w:type="spellStart"/>
      <w:r w:rsidRPr="00940640">
        <w:rPr>
          <w:rFonts w:ascii="Arial" w:hAnsi="Arial" w:cs="Arial"/>
          <w:sz w:val="24"/>
          <w:szCs w:val="24"/>
        </w:rPr>
        <w:t>Pulver</w:t>
      </w:r>
      <w:proofErr w:type="spellEnd"/>
      <w:r w:rsidRPr="00940640">
        <w:rPr>
          <w:rFonts w:ascii="Arial" w:hAnsi="Arial" w:cs="Arial"/>
          <w:sz w:val="24"/>
          <w:szCs w:val="24"/>
        </w:rPr>
        <w:t xml:space="preserve"> et al., 2011). </w:t>
      </w:r>
    </w:p>
    <w:p w14:paraId="68F19DBD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</w:p>
    <w:p w14:paraId="183D5D10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940640">
        <w:rPr>
          <w:rFonts w:ascii="Arial" w:hAnsi="Arial" w:cs="Arial"/>
          <w:sz w:val="24"/>
          <w:szCs w:val="24"/>
        </w:rPr>
        <w:t>The homozygous line for both OK371-Gal4 and UAS-H134-ChR2 was used in this study. We used another recently created ChR2 line which is very sensitive to light called y</w:t>
      </w:r>
      <w:r w:rsidRPr="00940640">
        <w:rPr>
          <w:rFonts w:ascii="Arial" w:hAnsi="Arial" w:cs="Arial"/>
          <w:sz w:val="24"/>
          <w:szCs w:val="24"/>
          <w:vertAlign w:val="superscript"/>
        </w:rPr>
        <w:t>1</w:t>
      </w:r>
      <w:r w:rsidRPr="00940640">
        <w:rPr>
          <w:rFonts w:ascii="Arial" w:hAnsi="Arial" w:cs="Arial"/>
          <w:sz w:val="24"/>
          <w:szCs w:val="24"/>
        </w:rPr>
        <w:t xml:space="preserve"> w</w:t>
      </w:r>
      <w:r w:rsidRPr="00940640">
        <w:rPr>
          <w:rFonts w:ascii="Arial" w:hAnsi="Arial" w:cs="Arial"/>
          <w:sz w:val="24"/>
          <w:szCs w:val="24"/>
          <w:vertAlign w:val="superscript"/>
        </w:rPr>
        <w:t>1118</w:t>
      </w:r>
      <w:r w:rsidRPr="00940640">
        <w:rPr>
          <w:rFonts w:ascii="Arial" w:hAnsi="Arial" w:cs="Arial"/>
          <w:sz w:val="24"/>
          <w:szCs w:val="24"/>
        </w:rPr>
        <w:t xml:space="preserve">; </w:t>
      </w:r>
      <w:proofErr w:type="spellStart"/>
      <w:proofErr w:type="gramStart"/>
      <w:r w:rsidRPr="00940640">
        <w:rPr>
          <w:rFonts w:ascii="Arial" w:hAnsi="Arial" w:cs="Arial"/>
          <w:sz w:val="24"/>
          <w:szCs w:val="24"/>
        </w:rPr>
        <w:t>PBac</w:t>
      </w:r>
      <w:proofErr w:type="spellEnd"/>
      <w:r w:rsidRPr="00940640">
        <w:rPr>
          <w:rFonts w:ascii="Arial" w:hAnsi="Arial" w:cs="Arial"/>
          <w:sz w:val="24"/>
          <w:szCs w:val="24"/>
        </w:rPr>
        <w:t>{</w:t>
      </w:r>
      <w:proofErr w:type="gramEnd"/>
      <w:r w:rsidRPr="00940640">
        <w:rPr>
          <w:rFonts w:ascii="Arial" w:hAnsi="Arial" w:cs="Arial"/>
          <w:sz w:val="24"/>
          <w:szCs w:val="24"/>
        </w:rPr>
        <w:t>UAS-ChR2.XXL}VK00018 (BDSC stock # 58374) (</w:t>
      </w:r>
      <w:proofErr w:type="spellStart"/>
      <w:r w:rsidRPr="00940640">
        <w:rPr>
          <w:rFonts w:ascii="Arial" w:hAnsi="Arial" w:cs="Arial"/>
          <w:sz w:val="24"/>
          <w:szCs w:val="24"/>
        </w:rPr>
        <w:t>Dawydow</w:t>
      </w:r>
      <w:proofErr w:type="spellEnd"/>
      <w:r w:rsidRPr="00940640">
        <w:rPr>
          <w:rFonts w:ascii="Arial" w:hAnsi="Arial" w:cs="Arial"/>
          <w:sz w:val="24"/>
          <w:szCs w:val="24"/>
        </w:rPr>
        <w:t xml:space="preserve"> et al., 2014). Virgin females from </w:t>
      </w:r>
      <w:r w:rsidRPr="00940640">
        <w:rPr>
          <w:rFonts w:ascii="Arial" w:hAnsi="Arial" w:cs="Arial"/>
        </w:rPr>
        <w:t>w*; </w:t>
      </w:r>
      <w:hyperlink r:id="rId7" w:history="1">
        <w:r w:rsidRPr="00940640">
          <w:rPr>
            <w:rFonts w:ascii="Arial" w:hAnsi="Arial" w:cs="Arial"/>
          </w:rPr>
          <w:t>P{UAS-H134R-ChR2}2</w:t>
        </w:r>
      </w:hyperlink>
      <w:r w:rsidRPr="00940640">
        <w:rPr>
          <w:rFonts w:ascii="Arial" w:hAnsi="Arial" w:cs="Arial"/>
          <w:sz w:val="24"/>
          <w:szCs w:val="24"/>
        </w:rPr>
        <w:t>were crossed with males of D42-Gal4 (BDSC stock#8816), TRH-Gal4 (BDSC stock#38389), Gad1-Gal4 (BDSC stock#</w:t>
      </w:r>
      <w:r w:rsidRPr="00940640">
        <w:rPr>
          <w:rFonts w:ascii="Trebuchet MS" w:hAnsi="Trebuchet MS"/>
          <w:color w:val="000000"/>
          <w:sz w:val="21"/>
          <w:szCs w:val="21"/>
          <w:shd w:val="clear" w:color="auto" w:fill="F8F9D8"/>
        </w:rPr>
        <w:t xml:space="preserve"> </w:t>
      </w:r>
      <w:r w:rsidRPr="00940640">
        <w:rPr>
          <w:rFonts w:ascii="Arial" w:hAnsi="Arial" w:cs="Arial"/>
          <w:sz w:val="24"/>
          <w:szCs w:val="24"/>
        </w:rPr>
        <w:t xml:space="preserve">51630, or ppk-Gal4(BDSC stock# 32078) line to express ChR2-XXL variant in motor neurons, serotonergic neurons, GABAergic neurons or Type IV sensory neurons, respectively. </w:t>
      </w:r>
    </w:p>
    <w:p w14:paraId="0527FCE4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</w:p>
    <w:p w14:paraId="6A1D74A4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940640">
        <w:rPr>
          <w:rFonts w:ascii="Arial" w:hAnsi="Arial" w:cs="Arial"/>
          <w:sz w:val="24"/>
          <w:szCs w:val="24"/>
        </w:rPr>
        <w:t>We also used UAS-H134R-ChR2</w:t>
      </w:r>
      <w:proofErr w:type="gramStart"/>
      <w:r w:rsidRPr="00940640">
        <w:rPr>
          <w:rFonts w:ascii="Arial" w:hAnsi="Arial" w:cs="Arial"/>
          <w:sz w:val="24"/>
          <w:szCs w:val="24"/>
        </w:rPr>
        <w:t>;Trh</w:t>
      </w:r>
      <w:proofErr w:type="gramEnd"/>
      <w:r w:rsidRPr="00940640">
        <w:rPr>
          <w:rFonts w:ascii="Arial" w:hAnsi="Arial" w:cs="Arial"/>
          <w:sz w:val="24"/>
          <w:szCs w:val="24"/>
        </w:rPr>
        <w:t xml:space="preserve">-Gal4 (III) homozygous line which is kindly provided by Dr. Andreas </w:t>
      </w:r>
      <w:proofErr w:type="spellStart"/>
      <w:r w:rsidRPr="00940640">
        <w:rPr>
          <w:rFonts w:ascii="Arial" w:hAnsi="Arial" w:cs="Arial"/>
          <w:sz w:val="24"/>
          <w:szCs w:val="24"/>
        </w:rPr>
        <w:t>Schoofs</w:t>
      </w:r>
      <w:proofErr w:type="spellEnd"/>
      <w:r w:rsidRPr="00940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0640">
        <w:rPr>
          <w:rFonts w:ascii="Arial" w:hAnsi="Arial" w:cs="Arial"/>
          <w:sz w:val="24"/>
          <w:szCs w:val="24"/>
        </w:rPr>
        <w:t>Schoofs</w:t>
      </w:r>
      <w:proofErr w:type="spellEnd"/>
      <w:r w:rsidRPr="00940640">
        <w:rPr>
          <w:rFonts w:ascii="Arial" w:hAnsi="Arial" w:cs="Arial"/>
          <w:sz w:val="24"/>
          <w:szCs w:val="24"/>
        </w:rPr>
        <w:t xml:space="preserve"> et al., 2014).</w:t>
      </w:r>
    </w:p>
    <w:p w14:paraId="0710B22A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</w:p>
    <w:p w14:paraId="268FAF08" w14:textId="39CB2436" w:rsidR="00F54E48" w:rsidRPr="006F6D4E" w:rsidRDefault="00F54E48" w:rsidP="00F54E48">
      <w:pPr>
        <w:pStyle w:val="HTMLPreformatted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F6D4E">
        <w:rPr>
          <w:rFonts w:ascii="Arial" w:hAnsi="Arial" w:cs="Arial"/>
          <w:b/>
          <w:sz w:val="24"/>
          <w:szCs w:val="24"/>
        </w:rPr>
        <w:t>Table 1</w:t>
      </w:r>
      <w:r w:rsidR="006F6D4E">
        <w:rPr>
          <w:rFonts w:ascii="Arial" w:hAnsi="Arial" w:cs="Arial"/>
          <w:b/>
          <w:sz w:val="24"/>
          <w:szCs w:val="24"/>
        </w:rPr>
        <w:t xml:space="preserve">: </w:t>
      </w:r>
      <w:r w:rsidR="006F6D4E" w:rsidRPr="006F6D4E">
        <w:rPr>
          <w:rFonts w:ascii="Arial" w:hAnsi="Arial" w:cs="Arial"/>
          <w:sz w:val="24"/>
          <w:szCs w:val="24"/>
        </w:rPr>
        <w:t>Fly lines</w:t>
      </w:r>
    </w:p>
    <w:p w14:paraId="713A7B1A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</w:p>
    <w:p w14:paraId="6B91934C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u w:val="single"/>
        </w:rPr>
      </w:pPr>
      <w:r w:rsidRPr="00940640">
        <w:rPr>
          <w:rFonts w:ascii="Arial" w:hAnsi="Arial" w:cs="Arial"/>
          <w:u w:val="single"/>
        </w:rPr>
        <w:t>Line</w:t>
      </w:r>
      <w:r w:rsidRPr="00940640">
        <w:rPr>
          <w:rFonts w:ascii="Arial" w:hAnsi="Arial" w:cs="Arial"/>
          <w:u w:val="single"/>
        </w:rPr>
        <w:tab/>
      </w:r>
      <w:r w:rsidRPr="00940640">
        <w:rPr>
          <w:rFonts w:ascii="Arial" w:hAnsi="Arial" w:cs="Arial"/>
          <w:u w:val="single"/>
        </w:rPr>
        <w:tab/>
      </w:r>
      <w:r w:rsidRPr="00940640">
        <w:rPr>
          <w:rFonts w:ascii="Arial" w:hAnsi="Arial" w:cs="Arial"/>
          <w:u w:val="single"/>
        </w:rPr>
        <w:tab/>
        <w:t>Sex</w:t>
      </w:r>
      <w:r w:rsidRPr="00940640">
        <w:rPr>
          <w:rFonts w:ascii="Arial" w:hAnsi="Arial" w:cs="Arial"/>
          <w:u w:val="single"/>
        </w:rPr>
        <w:tab/>
      </w:r>
      <w:r w:rsidRPr="00940640">
        <w:rPr>
          <w:rFonts w:ascii="Arial" w:hAnsi="Arial" w:cs="Arial"/>
          <w:u w:val="single"/>
        </w:rPr>
        <w:tab/>
        <w:t>Outcome</w:t>
      </w:r>
    </w:p>
    <w:p w14:paraId="4ACCB861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2ACA3F20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r w:rsidRPr="00940640">
        <w:rPr>
          <w:rFonts w:ascii="Arial" w:hAnsi="Arial" w:cs="Arial"/>
        </w:rPr>
        <w:t>w</w:t>
      </w:r>
      <w:r w:rsidRPr="00940640">
        <w:rPr>
          <w:rFonts w:ascii="Arial" w:hAnsi="Arial" w:cs="Arial"/>
          <w:vertAlign w:val="superscript"/>
        </w:rPr>
        <w:t>1118</w:t>
      </w:r>
      <w:proofErr w:type="gramStart"/>
      <w:r w:rsidRPr="00940640">
        <w:rPr>
          <w:rFonts w:ascii="Arial" w:hAnsi="Arial" w:cs="Arial"/>
        </w:rPr>
        <w:t>;P</w:t>
      </w:r>
      <w:proofErr w:type="gramEnd"/>
      <w:r w:rsidRPr="00940640">
        <w:rPr>
          <w:rFonts w:ascii="Arial" w:hAnsi="Arial" w:cs="Arial"/>
        </w:rPr>
        <w:t>{</w:t>
      </w:r>
      <w:proofErr w:type="spellStart"/>
      <w:r w:rsidRPr="00940640">
        <w:rPr>
          <w:rFonts w:ascii="Arial" w:hAnsi="Arial" w:cs="Arial"/>
        </w:rPr>
        <w:t>GawB</w:t>
      </w:r>
      <w:proofErr w:type="spellEnd"/>
      <w:r w:rsidRPr="00940640">
        <w:rPr>
          <w:rFonts w:ascii="Arial" w:hAnsi="Arial" w:cs="Arial"/>
        </w:rPr>
        <w:t>}VGlut</w:t>
      </w:r>
      <w:r w:rsidRPr="00940640">
        <w:rPr>
          <w:rFonts w:ascii="Arial" w:hAnsi="Arial" w:cs="Arial"/>
          <w:vertAlign w:val="superscript"/>
        </w:rPr>
        <w:t>OK371</w:t>
      </w:r>
      <w:r w:rsidRPr="00940640">
        <w:rPr>
          <w:rFonts w:ascii="Arial" w:hAnsi="Arial" w:cs="Arial"/>
        </w:rPr>
        <w:tab/>
        <w:t>Male or Female</w:t>
      </w:r>
      <w:r w:rsidRPr="00940640">
        <w:rPr>
          <w:rFonts w:ascii="Arial" w:hAnsi="Arial" w:cs="Arial"/>
        </w:rPr>
        <w:tab/>
      </w:r>
      <w:proofErr w:type="spellStart"/>
      <w:r w:rsidRPr="00940640">
        <w:rPr>
          <w:rFonts w:ascii="Arial" w:hAnsi="Arial" w:cs="Arial"/>
        </w:rPr>
        <w:t>ChR</w:t>
      </w:r>
      <w:proofErr w:type="spellEnd"/>
      <w:r w:rsidRPr="00940640">
        <w:rPr>
          <w:rFonts w:ascii="Arial" w:hAnsi="Arial" w:cs="Arial"/>
        </w:rPr>
        <w:t xml:space="preserve"> expressed in neurons which express vesicular</w:t>
      </w:r>
    </w:p>
    <w:p w14:paraId="2BE478F5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r w:rsidRPr="00940640">
        <w:rPr>
          <w:rFonts w:ascii="Arial" w:hAnsi="Arial" w:cs="Arial"/>
        </w:rPr>
        <w:t>Cross with line below opposite sex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  <w:t>transporter for glutamate. Motor neurons.</w:t>
      </w:r>
    </w:p>
    <w:p w14:paraId="770109AB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7DDCEDF0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proofErr w:type="gramStart"/>
      <w:r w:rsidRPr="00940640">
        <w:rPr>
          <w:rFonts w:ascii="Arial" w:hAnsi="Arial" w:cs="Arial"/>
        </w:rPr>
        <w:t>w</w:t>
      </w:r>
      <w:proofErr w:type="gramEnd"/>
      <w:r w:rsidRPr="00940640">
        <w:rPr>
          <w:rFonts w:ascii="Arial" w:hAnsi="Arial" w:cs="Arial"/>
        </w:rPr>
        <w:t>*; </w:t>
      </w:r>
      <w:hyperlink r:id="rId8" w:history="1">
        <w:r w:rsidRPr="00940640">
          <w:rPr>
            <w:rFonts w:ascii="Arial" w:hAnsi="Arial" w:cs="Arial"/>
          </w:rPr>
          <w:t>P{UAS-H134R-ChR2}2</w:t>
        </w:r>
      </w:hyperlink>
      <w:r w:rsidRPr="00940640">
        <w:rPr>
          <w:rFonts w:ascii="Arial" w:hAnsi="Arial" w:cs="Arial"/>
        </w:rPr>
        <w:tab/>
        <w:t>Male or Female</w:t>
      </w:r>
      <w:r w:rsidRPr="00940640">
        <w:rPr>
          <w:rFonts w:ascii="Arial" w:hAnsi="Arial" w:cs="Arial"/>
        </w:rPr>
        <w:tab/>
      </w:r>
    </w:p>
    <w:p w14:paraId="1FA1041B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7F273348" w14:textId="77777777" w:rsidR="00F54E48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1DE74932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4CEFB657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233303C5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r w:rsidRPr="00940640">
        <w:rPr>
          <w:rFonts w:ascii="Arial" w:hAnsi="Arial" w:cs="Arial"/>
        </w:rPr>
        <w:t>y</w:t>
      </w:r>
      <w:r w:rsidRPr="00940640">
        <w:rPr>
          <w:rFonts w:ascii="Arial" w:hAnsi="Arial" w:cs="Arial"/>
          <w:vertAlign w:val="superscript"/>
        </w:rPr>
        <w:t>1</w:t>
      </w:r>
      <w:r w:rsidRPr="00940640">
        <w:rPr>
          <w:rFonts w:ascii="Arial" w:hAnsi="Arial" w:cs="Arial"/>
        </w:rPr>
        <w:t xml:space="preserve"> w</w:t>
      </w:r>
      <w:r w:rsidRPr="00940640">
        <w:rPr>
          <w:rFonts w:ascii="Arial" w:hAnsi="Arial" w:cs="Arial"/>
          <w:vertAlign w:val="superscript"/>
        </w:rPr>
        <w:t>1118</w:t>
      </w:r>
      <w:r w:rsidRPr="00940640">
        <w:rPr>
          <w:rFonts w:ascii="Arial" w:hAnsi="Arial" w:cs="Arial"/>
        </w:rPr>
        <w:t xml:space="preserve">; </w:t>
      </w:r>
      <w:proofErr w:type="spellStart"/>
      <w:proofErr w:type="gramStart"/>
      <w:r w:rsidRPr="00940640">
        <w:rPr>
          <w:rFonts w:ascii="Arial" w:hAnsi="Arial" w:cs="Arial"/>
        </w:rPr>
        <w:t>PBac</w:t>
      </w:r>
      <w:proofErr w:type="spellEnd"/>
      <w:r w:rsidRPr="00940640">
        <w:rPr>
          <w:rFonts w:ascii="Arial" w:hAnsi="Arial" w:cs="Arial"/>
        </w:rPr>
        <w:t>{</w:t>
      </w:r>
      <w:proofErr w:type="gramEnd"/>
      <w:r w:rsidRPr="00940640">
        <w:rPr>
          <w:rFonts w:ascii="Arial" w:hAnsi="Arial" w:cs="Arial"/>
        </w:rPr>
        <w:t xml:space="preserve">UAS-ChR2.XXL}VK00018  Virgin Female </w:t>
      </w:r>
    </w:p>
    <w:p w14:paraId="77246013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r w:rsidRPr="00940640">
        <w:rPr>
          <w:rFonts w:ascii="Arial" w:hAnsi="Arial" w:cs="Arial"/>
        </w:rPr>
        <w:t>Cross with below lines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</w:p>
    <w:p w14:paraId="4986ABFE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r w:rsidRPr="00940640">
        <w:rPr>
          <w:rFonts w:ascii="Arial" w:hAnsi="Arial" w:cs="Arial"/>
        </w:rPr>
        <w:t>D42-Gal4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  <w:t>Male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  <w:proofErr w:type="spellStart"/>
      <w:r w:rsidRPr="00940640">
        <w:rPr>
          <w:rFonts w:ascii="Arial" w:hAnsi="Arial" w:cs="Arial"/>
        </w:rPr>
        <w:t>ChR</w:t>
      </w:r>
      <w:proofErr w:type="spellEnd"/>
      <w:r w:rsidRPr="00940640">
        <w:rPr>
          <w:rFonts w:ascii="Arial" w:hAnsi="Arial" w:cs="Arial"/>
        </w:rPr>
        <w:t xml:space="preserve"> expressed in motor neurons.</w:t>
      </w:r>
    </w:p>
    <w:p w14:paraId="4E81091D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r w:rsidRPr="00940640">
        <w:rPr>
          <w:rFonts w:ascii="Arial" w:hAnsi="Arial" w:cs="Arial"/>
        </w:rPr>
        <w:t>TRH-Gal4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  <w:t>Male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  <w:proofErr w:type="spellStart"/>
      <w:r w:rsidRPr="00940640">
        <w:rPr>
          <w:rFonts w:ascii="Arial" w:hAnsi="Arial" w:cs="Arial"/>
        </w:rPr>
        <w:t>ChR</w:t>
      </w:r>
      <w:proofErr w:type="spellEnd"/>
      <w:r w:rsidRPr="00940640">
        <w:rPr>
          <w:rFonts w:ascii="Arial" w:hAnsi="Arial" w:cs="Arial"/>
        </w:rPr>
        <w:t xml:space="preserve"> expressed in serotonergic neurons</w:t>
      </w:r>
    </w:p>
    <w:p w14:paraId="47476F35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r w:rsidRPr="00940640">
        <w:rPr>
          <w:rFonts w:ascii="Arial" w:hAnsi="Arial" w:cs="Arial"/>
        </w:rPr>
        <w:t>Gad1-Gal4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  <w:t xml:space="preserve">Male 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  <w:proofErr w:type="spellStart"/>
      <w:r w:rsidRPr="00940640">
        <w:rPr>
          <w:rFonts w:ascii="Arial" w:hAnsi="Arial" w:cs="Arial"/>
        </w:rPr>
        <w:t>ChR</w:t>
      </w:r>
      <w:proofErr w:type="spellEnd"/>
      <w:r w:rsidRPr="00940640">
        <w:rPr>
          <w:rFonts w:ascii="Arial" w:hAnsi="Arial" w:cs="Arial"/>
        </w:rPr>
        <w:t xml:space="preserve"> expressed in GABAergic neurons</w:t>
      </w:r>
    </w:p>
    <w:p w14:paraId="1A821DA5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  <w:proofErr w:type="gramStart"/>
      <w:r w:rsidRPr="00940640">
        <w:rPr>
          <w:rFonts w:ascii="Arial" w:hAnsi="Arial" w:cs="Arial"/>
        </w:rPr>
        <w:t>ppk-Gal4</w:t>
      </w:r>
      <w:proofErr w:type="gramEnd"/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  <w:t xml:space="preserve">Male </w:t>
      </w:r>
      <w:r w:rsidRPr="00940640">
        <w:rPr>
          <w:rFonts w:ascii="Arial" w:hAnsi="Arial" w:cs="Arial"/>
        </w:rPr>
        <w:tab/>
      </w:r>
      <w:r w:rsidRPr="00940640">
        <w:rPr>
          <w:rFonts w:ascii="Arial" w:hAnsi="Arial" w:cs="Arial"/>
        </w:rPr>
        <w:tab/>
      </w:r>
      <w:proofErr w:type="spellStart"/>
      <w:r w:rsidRPr="00940640">
        <w:rPr>
          <w:rFonts w:ascii="Arial" w:hAnsi="Arial" w:cs="Arial"/>
        </w:rPr>
        <w:t>ChR</w:t>
      </w:r>
      <w:proofErr w:type="spellEnd"/>
      <w:r w:rsidRPr="00940640">
        <w:rPr>
          <w:rFonts w:ascii="Arial" w:hAnsi="Arial" w:cs="Arial"/>
        </w:rPr>
        <w:t xml:space="preserve"> expressed in Type IV sensory neurons</w:t>
      </w:r>
    </w:p>
    <w:p w14:paraId="0CB8112C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0C776A61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5C38B0DA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940640">
        <w:rPr>
          <w:rFonts w:ascii="Arial" w:hAnsi="Arial" w:cs="Arial"/>
          <w:sz w:val="24"/>
          <w:szCs w:val="24"/>
        </w:rPr>
        <w:t>Can use male or female of UAS-H134R-ChR2</w:t>
      </w:r>
      <w:proofErr w:type="gramStart"/>
      <w:r w:rsidRPr="00940640">
        <w:rPr>
          <w:rFonts w:ascii="Arial" w:hAnsi="Arial" w:cs="Arial"/>
          <w:sz w:val="24"/>
          <w:szCs w:val="24"/>
        </w:rPr>
        <w:t>;Trh</w:t>
      </w:r>
      <w:proofErr w:type="gramEnd"/>
      <w:r w:rsidRPr="00940640">
        <w:rPr>
          <w:rFonts w:ascii="Arial" w:hAnsi="Arial" w:cs="Arial"/>
          <w:sz w:val="24"/>
          <w:szCs w:val="24"/>
        </w:rPr>
        <w:t>-Gal4 (III) homozygous line.</w:t>
      </w:r>
    </w:p>
    <w:p w14:paraId="05E57C15" w14:textId="77777777" w:rsidR="00F54E48" w:rsidRPr="00940640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940640">
        <w:rPr>
          <w:rFonts w:ascii="Arial" w:hAnsi="Arial" w:cs="Arial"/>
          <w:sz w:val="24"/>
          <w:szCs w:val="24"/>
        </w:rPr>
        <w:t>There is no need to make and crosses as this line is homozygous. All one has to do is feed one group ATR and a control group without ATR.</w:t>
      </w:r>
    </w:p>
    <w:p w14:paraId="4FD5DFC9" w14:textId="77777777" w:rsidR="00F54E48" w:rsidRDefault="00F54E48" w:rsidP="00F54E48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</w:p>
    <w:p w14:paraId="5AF6F7A9" w14:textId="77777777" w:rsidR="00F54E48" w:rsidRPr="00F9663D" w:rsidRDefault="00F54E48" w:rsidP="00F54E48">
      <w:pPr>
        <w:pStyle w:val="HTMLPreformatted"/>
        <w:shd w:val="clear" w:color="auto" w:fill="FFFFFF"/>
        <w:rPr>
          <w:rFonts w:ascii="Arial" w:hAnsi="Arial" w:cs="Arial"/>
        </w:rPr>
      </w:pPr>
    </w:p>
    <w:p w14:paraId="4F87FFD6" w14:textId="77777777" w:rsidR="00F54E48" w:rsidRPr="00F9663D" w:rsidRDefault="00F54E48" w:rsidP="00F54E48">
      <w:pPr>
        <w:pStyle w:val="HTMLPreformatted"/>
        <w:shd w:val="clear" w:color="auto" w:fill="FFFFFF"/>
        <w:rPr>
          <w:rFonts w:ascii="Arial" w:hAnsi="Arial" w:cs="Arial"/>
          <w:color w:val="500050"/>
        </w:rPr>
      </w:pPr>
    </w:p>
    <w:p w14:paraId="73CC497A" w14:textId="77777777" w:rsidR="00F54E48" w:rsidRPr="008E0F27" w:rsidRDefault="00F54E48" w:rsidP="00F54E48">
      <w:pPr>
        <w:pStyle w:val="HTMLPreformatted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</w:p>
    <w:p w14:paraId="125CBBE1" w14:textId="77777777" w:rsidR="00B01086" w:rsidRDefault="00B01086" w:rsidP="00AC4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C2E9E8" w14:textId="650EBE7A" w:rsidR="00A32B83" w:rsidRDefault="00B01086" w:rsidP="00AC4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01086">
        <w:rPr>
          <w:rFonts w:ascii="Arial" w:eastAsia="Times New Roman" w:hAnsi="Arial" w:cs="Arial"/>
          <w:sz w:val="24"/>
          <w:szCs w:val="24"/>
        </w:rPr>
        <w:lastRenderedPageBreak/>
        <w:t>Pulver</w:t>
      </w:r>
      <w:proofErr w:type="spellEnd"/>
      <w:r w:rsidRPr="00B01086">
        <w:rPr>
          <w:rFonts w:ascii="Arial" w:eastAsia="Times New Roman" w:hAnsi="Arial" w:cs="Arial"/>
          <w:sz w:val="24"/>
          <w:szCs w:val="24"/>
        </w:rPr>
        <w:t xml:space="preserve"> SR, </w:t>
      </w:r>
      <w:proofErr w:type="spellStart"/>
      <w:r w:rsidRPr="00B01086">
        <w:rPr>
          <w:rFonts w:ascii="Arial" w:eastAsia="Times New Roman" w:hAnsi="Arial" w:cs="Arial"/>
          <w:sz w:val="24"/>
          <w:szCs w:val="24"/>
        </w:rPr>
        <w:t>Hornstein</w:t>
      </w:r>
      <w:proofErr w:type="spellEnd"/>
      <w:r w:rsidRPr="00B01086">
        <w:rPr>
          <w:rFonts w:ascii="Arial" w:eastAsia="Times New Roman" w:hAnsi="Arial" w:cs="Arial"/>
          <w:sz w:val="24"/>
          <w:szCs w:val="24"/>
        </w:rPr>
        <w:t xml:space="preserve"> NJ, Land BL, </w:t>
      </w:r>
      <w:proofErr w:type="gramStart"/>
      <w:r w:rsidRPr="00B01086">
        <w:rPr>
          <w:rFonts w:ascii="Arial" w:eastAsia="Times New Roman" w:hAnsi="Arial" w:cs="Arial"/>
          <w:sz w:val="24"/>
          <w:szCs w:val="24"/>
        </w:rPr>
        <w:t>Johnson</w:t>
      </w:r>
      <w:proofErr w:type="gramEnd"/>
      <w:r w:rsidRPr="00B01086">
        <w:rPr>
          <w:rFonts w:ascii="Arial" w:eastAsia="Times New Roman" w:hAnsi="Arial" w:cs="Arial"/>
          <w:sz w:val="24"/>
          <w:szCs w:val="24"/>
        </w:rPr>
        <w:t xml:space="preserve"> BR.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01086">
        <w:rPr>
          <w:rFonts w:ascii="Arial" w:eastAsia="Times New Roman" w:hAnsi="Arial" w:cs="Arial"/>
          <w:sz w:val="24"/>
          <w:szCs w:val="24"/>
        </w:rPr>
        <w:t>Optogenetics in the teaching laboratory: using channelrhodopsin-2 to study the neural basis of behavior and synaptic physiology in Drosophila.</w:t>
      </w:r>
      <w:r w:rsidR="00F9137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01086">
        <w:rPr>
          <w:rFonts w:ascii="Arial" w:eastAsia="Times New Roman" w:hAnsi="Arial" w:cs="Arial"/>
          <w:sz w:val="24"/>
          <w:szCs w:val="24"/>
        </w:rPr>
        <w:t>Adv</w:t>
      </w:r>
      <w:proofErr w:type="spellEnd"/>
      <w:r w:rsidRPr="00B0108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01086">
        <w:rPr>
          <w:rFonts w:ascii="Arial" w:eastAsia="Times New Roman" w:hAnsi="Arial" w:cs="Arial"/>
          <w:sz w:val="24"/>
          <w:szCs w:val="24"/>
        </w:rPr>
        <w:t>Physiol</w:t>
      </w:r>
      <w:proofErr w:type="spellEnd"/>
      <w:r w:rsidRPr="00B01086">
        <w:rPr>
          <w:rFonts w:ascii="Arial" w:eastAsia="Times New Roman" w:hAnsi="Arial" w:cs="Arial"/>
          <w:sz w:val="24"/>
          <w:szCs w:val="24"/>
        </w:rPr>
        <w:t xml:space="preserve"> Educ. 2011 Mar</w:t>
      </w:r>
      <w:proofErr w:type="gramStart"/>
      <w:r w:rsidRPr="00B01086">
        <w:rPr>
          <w:rFonts w:ascii="Arial" w:eastAsia="Times New Roman" w:hAnsi="Arial" w:cs="Arial"/>
          <w:sz w:val="24"/>
          <w:szCs w:val="24"/>
        </w:rPr>
        <w:t>;35</w:t>
      </w:r>
      <w:proofErr w:type="gramEnd"/>
      <w:r w:rsidRPr="00B01086">
        <w:rPr>
          <w:rFonts w:ascii="Arial" w:eastAsia="Times New Roman" w:hAnsi="Arial" w:cs="Arial"/>
          <w:sz w:val="24"/>
          <w:szCs w:val="24"/>
        </w:rPr>
        <w:t xml:space="preserve">(1):82-91. </w:t>
      </w:r>
      <w:proofErr w:type="spellStart"/>
      <w:proofErr w:type="gramStart"/>
      <w:r w:rsidRPr="00B01086">
        <w:rPr>
          <w:rFonts w:ascii="Arial" w:eastAsia="Times New Roman" w:hAnsi="Arial" w:cs="Arial"/>
          <w:sz w:val="24"/>
          <w:szCs w:val="24"/>
        </w:rPr>
        <w:t>doi</w:t>
      </w:r>
      <w:proofErr w:type="spellEnd"/>
      <w:proofErr w:type="gramEnd"/>
      <w:r w:rsidRPr="00B01086">
        <w:rPr>
          <w:rFonts w:ascii="Arial" w:eastAsia="Times New Roman" w:hAnsi="Arial" w:cs="Arial"/>
          <w:sz w:val="24"/>
          <w:szCs w:val="24"/>
        </w:rPr>
        <w:t>: 10.1152/advan.00125.2010.</w:t>
      </w:r>
    </w:p>
    <w:p w14:paraId="555069EC" w14:textId="77777777" w:rsidR="00916742" w:rsidRDefault="00916742" w:rsidP="00AC4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C8C42E" w14:textId="77777777" w:rsidR="00916742" w:rsidRPr="00916742" w:rsidRDefault="00916742" w:rsidP="009167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16742">
        <w:rPr>
          <w:rFonts w:ascii="Arial" w:eastAsia="Times New Roman" w:hAnsi="Arial" w:cs="Arial"/>
          <w:sz w:val="24"/>
          <w:szCs w:val="24"/>
        </w:rPr>
        <w:t>Alexej</w:t>
      </w:r>
      <w:proofErr w:type="spellEnd"/>
      <w:r w:rsidRPr="0091674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6742">
        <w:rPr>
          <w:rFonts w:ascii="Arial" w:eastAsia="Times New Roman" w:hAnsi="Arial" w:cs="Arial"/>
          <w:sz w:val="24"/>
          <w:szCs w:val="24"/>
        </w:rPr>
        <w:t>Dawydow</w:t>
      </w:r>
      <w:proofErr w:type="spellEnd"/>
      <w:r w:rsidRPr="00916742">
        <w:rPr>
          <w:rFonts w:ascii="Arial" w:eastAsia="Times New Roman" w:hAnsi="Arial" w:cs="Arial"/>
          <w:sz w:val="24"/>
          <w:szCs w:val="24"/>
        </w:rPr>
        <w:t xml:space="preserve">, Ronnie </w:t>
      </w:r>
      <w:proofErr w:type="spellStart"/>
      <w:r w:rsidRPr="00916742">
        <w:rPr>
          <w:rFonts w:ascii="Arial" w:eastAsia="Times New Roman" w:hAnsi="Arial" w:cs="Arial"/>
          <w:sz w:val="24"/>
          <w:szCs w:val="24"/>
        </w:rPr>
        <w:t>Gueta</w:t>
      </w:r>
      <w:proofErr w:type="gramStart"/>
      <w:r w:rsidRPr="00916742">
        <w:rPr>
          <w:rFonts w:ascii="Arial" w:eastAsia="Times New Roman" w:hAnsi="Arial" w:cs="Arial"/>
          <w:sz w:val="24"/>
          <w:szCs w:val="24"/>
        </w:rPr>
        <w:t>,Dmitrij</w:t>
      </w:r>
      <w:proofErr w:type="spellEnd"/>
      <w:proofErr w:type="gramEnd"/>
      <w:r w:rsidRPr="0091674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6742">
        <w:rPr>
          <w:rFonts w:ascii="Arial" w:eastAsia="Times New Roman" w:hAnsi="Arial" w:cs="Arial"/>
          <w:sz w:val="24"/>
          <w:szCs w:val="24"/>
        </w:rPr>
        <w:t>Ljaschenko</w:t>
      </w:r>
      <w:proofErr w:type="spellEnd"/>
      <w:r w:rsidRPr="00916742">
        <w:rPr>
          <w:rFonts w:ascii="Arial" w:eastAsia="Times New Roman" w:hAnsi="Arial" w:cs="Arial"/>
          <w:sz w:val="24"/>
          <w:szCs w:val="24"/>
        </w:rPr>
        <w:t xml:space="preserve">, Sybille </w:t>
      </w:r>
      <w:proofErr w:type="spellStart"/>
      <w:r w:rsidRPr="00916742">
        <w:rPr>
          <w:rFonts w:ascii="Arial" w:eastAsia="Times New Roman" w:hAnsi="Arial" w:cs="Arial"/>
          <w:sz w:val="24"/>
          <w:szCs w:val="24"/>
        </w:rPr>
        <w:t>Ullrich</w:t>
      </w:r>
      <w:proofErr w:type="spellEnd"/>
    </w:p>
    <w:p w14:paraId="031B255B" w14:textId="77777777" w:rsidR="00916742" w:rsidRPr="00916742" w:rsidRDefault="00916742" w:rsidP="009167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6742">
        <w:rPr>
          <w:rFonts w:ascii="Arial" w:eastAsia="Times New Roman" w:hAnsi="Arial" w:cs="Arial"/>
          <w:sz w:val="24"/>
          <w:szCs w:val="24"/>
        </w:rPr>
        <w:t xml:space="preserve">Moritz Hermann, Nadine Ehmann, </w:t>
      </w:r>
      <w:proofErr w:type="spellStart"/>
      <w:r w:rsidRPr="00916742">
        <w:rPr>
          <w:rFonts w:ascii="Arial" w:eastAsia="Times New Roman" w:hAnsi="Arial" w:cs="Arial"/>
          <w:sz w:val="24"/>
          <w:szCs w:val="24"/>
        </w:rPr>
        <w:t>Shiqiang</w:t>
      </w:r>
      <w:proofErr w:type="spellEnd"/>
      <w:r w:rsidRPr="00916742">
        <w:rPr>
          <w:rFonts w:ascii="Arial" w:eastAsia="Times New Roman" w:hAnsi="Arial" w:cs="Arial"/>
          <w:sz w:val="24"/>
          <w:szCs w:val="24"/>
        </w:rPr>
        <w:t xml:space="preserve"> Gao, André </w:t>
      </w:r>
      <w:proofErr w:type="spellStart"/>
      <w:r w:rsidRPr="00916742">
        <w:rPr>
          <w:rFonts w:ascii="Arial" w:eastAsia="Times New Roman" w:hAnsi="Arial" w:cs="Arial"/>
          <w:sz w:val="24"/>
          <w:szCs w:val="24"/>
        </w:rPr>
        <w:t>Fiala</w:t>
      </w:r>
      <w:proofErr w:type="gramStart"/>
      <w:r w:rsidRPr="00916742">
        <w:rPr>
          <w:rFonts w:ascii="Arial" w:eastAsia="Times New Roman" w:hAnsi="Arial" w:cs="Arial"/>
          <w:sz w:val="24"/>
          <w:szCs w:val="24"/>
        </w:rPr>
        <w:t>,Tobias</w:t>
      </w:r>
      <w:proofErr w:type="spellEnd"/>
      <w:proofErr w:type="gramEnd"/>
      <w:r w:rsidRPr="0091674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6742">
        <w:rPr>
          <w:rFonts w:ascii="Arial" w:eastAsia="Times New Roman" w:hAnsi="Arial" w:cs="Arial"/>
          <w:sz w:val="24"/>
          <w:szCs w:val="24"/>
        </w:rPr>
        <w:t>Langenhan</w:t>
      </w:r>
      <w:proofErr w:type="spellEnd"/>
    </w:p>
    <w:p w14:paraId="6094382E" w14:textId="23CC0ABA" w:rsidR="00A32B83" w:rsidRDefault="00916742" w:rsidP="009167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6742">
        <w:rPr>
          <w:rFonts w:ascii="Arial" w:eastAsia="Times New Roman" w:hAnsi="Arial" w:cs="Arial"/>
          <w:sz w:val="24"/>
          <w:szCs w:val="24"/>
        </w:rPr>
        <w:t xml:space="preserve">, Georg Nagel and Robert J. </w:t>
      </w:r>
      <w:proofErr w:type="spellStart"/>
      <w:proofErr w:type="gramStart"/>
      <w:r w:rsidRPr="00916742">
        <w:rPr>
          <w:rFonts w:ascii="Arial" w:eastAsia="Times New Roman" w:hAnsi="Arial" w:cs="Arial"/>
          <w:sz w:val="24"/>
          <w:szCs w:val="24"/>
        </w:rPr>
        <w:t>Kitte</w:t>
      </w:r>
      <w:proofErr w:type="spellEnd"/>
      <w:r w:rsidRPr="0091674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50BAE" w:rsidRPr="00C50BAE">
        <w:rPr>
          <w:rFonts w:ascii="Arial" w:eastAsia="Times New Roman" w:hAnsi="Arial" w:cs="Arial"/>
          <w:sz w:val="24"/>
          <w:szCs w:val="24"/>
        </w:rPr>
        <w:t>Channelrhodopsin</w:t>
      </w:r>
      <w:proofErr w:type="gramEnd"/>
      <w:r w:rsidR="00C50BAE" w:rsidRPr="00C50BAE">
        <w:rPr>
          <w:rFonts w:ascii="Arial" w:eastAsia="Times New Roman" w:hAnsi="Arial" w:cs="Arial"/>
          <w:sz w:val="24"/>
          <w:szCs w:val="24"/>
        </w:rPr>
        <w:t xml:space="preserve">-2-XXL, a powerful </w:t>
      </w:r>
      <w:proofErr w:type="spellStart"/>
      <w:r w:rsidR="00C50BAE" w:rsidRPr="00C50BAE">
        <w:rPr>
          <w:rFonts w:ascii="Arial" w:eastAsia="Times New Roman" w:hAnsi="Arial" w:cs="Arial"/>
          <w:sz w:val="24"/>
          <w:szCs w:val="24"/>
        </w:rPr>
        <w:t>optogenetic</w:t>
      </w:r>
      <w:proofErr w:type="spellEnd"/>
      <w:r w:rsidR="00C50BAE" w:rsidRPr="00C50BAE">
        <w:rPr>
          <w:rFonts w:ascii="Arial" w:eastAsia="Times New Roman" w:hAnsi="Arial" w:cs="Arial"/>
          <w:sz w:val="24"/>
          <w:szCs w:val="24"/>
        </w:rPr>
        <w:t xml:space="preserve"> tool for low-light applications.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0BAE" w:rsidRPr="00C50BAE">
        <w:rPr>
          <w:rFonts w:ascii="Arial" w:eastAsia="Times New Roman" w:hAnsi="Arial" w:cs="Arial"/>
          <w:sz w:val="24"/>
          <w:szCs w:val="24"/>
        </w:rPr>
        <w:t>Proc</w:t>
      </w:r>
      <w:proofErr w:type="spellEnd"/>
      <w:r w:rsidR="00C50BAE" w:rsidRPr="00C50BAE">
        <w:rPr>
          <w:rFonts w:ascii="Arial" w:eastAsia="Times New Roman" w:hAnsi="Arial" w:cs="Arial"/>
          <w:sz w:val="24"/>
          <w:szCs w:val="24"/>
        </w:rPr>
        <w:t xml:space="preserve"> Natl </w:t>
      </w:r>
      <w:proofErr w:type="spellStart"/>
      <w:r w:rsidR="00C50BAE" w:rsidRPr="00C50BAE">
        <w:rPr>
          <w:rFonts w:ascii="Arial" w:eastAsia="Times New Roman" w:hAnsi="Arial" w:cs="Arial"/>
          <w:sz w:val="24"/>
          <w:szCs w:val="24"/>
        </w:rPr>
        <w:t>Acad</w:t>
      </w:r>
      <w:proofErr w:type="spellEnd"/>
      <w:r w:rsidR="00C50BAE" w:rsidRPr="00C50BA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0BAE" w:rsidRPr="00C50BAE">
        <w:rPr>
          <w:rFonts w:ascii="Arial" w:eastAsia="Times New Roman" w:hAnsi="Arial" w:cs="Arial"/>
          <w:sz w:val="24"/>
          <w:szCs w:val="24"/>
        </w:rPr>
        <w:t>Sci</w:t>
      </w:r>
      <w:proofErr w:type="spellEnd"/>
      <w:r w:rsidR="00C50BAE" w:rsidRPr="00C50BAE">
        <w:rPr>
          <w:rFonts w:ascii="Arial" w:eastAsia="Times New Roman" w:hAnsi="Arial" w:cs="Arial"/>
          <w:sz w:val="24"/>
          <w:szCs w:val="24"/>
        </w:rPr>
        <w:t xml:space="preserve"> U S A. 2014 Sep 23</w:t>
      </w:r>
      <w:proofErr w:type="gramStart"/>
      <w:r w:rsidR="00C50BAE" w:rsidRPr="00C50BAE">
        <w:rPr>
          <w:rFonts w:ascii="Arial" w:eastAsia="Times New Roman" w:hAnsi="Arial" w:cs="Arial"/>
          <w:sz w:val="24"/>
          <w:szCs w:val="24"/>
        </w:rPr>
        <w:t>;111</w:t>
      </w:r>
      <w:proofErr w:type="gramEnd"/>
      <w:r w:rsidR="00C50BAE" w:rsidRPr="00C50BAE">
        <w:rPr>
          <w:rFonts w:ascii="Arial" w:eastAsia="Times New Roman" w:hAnsi="Arial" w:cs="Arial"/>
          <w:sz w:val="24"/>
          <w:szCs w:val="24"/>
        </w:rPr>
        <w:t xml:space="preserve">(38):13972-7. </w:t>
      </w:r>
      <w:proofErr w:type="spellStart"/>
      <w:proofErr w:type="gramStart"/>
      <w:r w:rsidR="00C50BAE" w:rsidRPr="00C50BAE">
        <w:rPr>
          <w:rFonts w:ascii="Arial" w:eastAsia="Times New Roman" w:hAnsi="Arial" w:cs="Arial"/>
          <w:sz w:val="24"/>
          <w:szCs w:val="24"/>
        </w:rPr>
        <w:t>doi</w:t>
      </w:r>
      <w:proofErr w:type="spellEnd"/>
      <w:proofErr w:type="gramEnd"/>
      <w:r w:rsidR="00C50BAE" w:rsidRPr="00C50BAE">
        <w:rPr>
          <w:rFonts w:ascii="Arial" w:eastAsia="Times New Roman" w:hAnsi="Arial" w:cs="Arial"/>
          <w:sz w:val="24"/>
          <w:szCs w:val="24"/>
        </w:rPr>
        <w:t>: 10.1073/pnas.1408269111.</w:t>
      </w:r>
    </w:p>
    <w:p w14:paraId="52C98A16" w14:textId="77777777" w:rsidR="008E0F27" w:rsidRDefault="008E0F27" w:rsidP="00AC4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6145D8" w14:textId="18350F42" w:rsidR="0030143A" w:rsidRDefault="0030143A" w:rsidP="00AC4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0143A">
        <w:rPr>
          <w:rFonts w:ascii="Arial" w:eastAsia="Times New Roman" w:hAnsi="Arial" w:cs="Arial"/>
          <w:sz w:val="24"/>
          <w:szCs w:val="24"/>
        </w:rPr>
        <w:t>Schoofs</w:t>
      </w:r>
      <w:proofErr w:type="spellEnd"/>
      <w:r w:rsidRPr="0030143A">
        <w:rPr>
          <w:rFonts w:ascii="Arial" w:eastAsia="Times New Roman" w:hAnsi="Arial" w:cs="Arial"/>
          <w:sz w:val="24"/>
          <w:szCs w:val="24"/>
        </w:rPr>
        <w:t xml:space="preserve"> A, </w:t>
      </w:r>
      <w:proofErr w:type="spellStart"/>
      <w:r w:rsidRPr="0030143A">
        <w:rPr>
          <w:rFonts w:ascii="Arial" w:eastAsia="Times New Roman" w:hAnsi="Arial" w:cs="Arial"/>
          <w:sz w:val="24"/>
          <w:szCs w:val="24"/>
        </w:rPr>
        <w:t>Hückesfeld</w:t>
      </w:r>
      <w:proofErr w:type="spellEnd"/>
      <w:r w:rsidRPr="0030143A">
        <w:rPr>
          <w:rFonts w:ascii="Arial" w:eastAsia="Times New Roman" w:hAnsi="Arial" w:cs="Arial"/>
          <w:sz w:val="24"/>
          <w:szCs w:val="24"/>
        </w:rPr>
        <w:t xml:space="preserve"> S, </w:t>
      </w:r>
      <w:proofErr w:type="spellStart"/>
      <w:r w:rsidRPr="0030143A">
        <w:rPr>
          <w:rFonts w:ascii="Arial" w:eastAsia="Times New Roman" w:hAnsi="Arial" w:cs="Arial"/>
          <w:sz w:val="24"/>
          <w:szCs w:val="24"/>
        </w:rPr>
        <w:t>Surendran</w:t>
      </w:r>
      <w:proofErr w:type="spellEnd"/>
      <w:r w:rsidRPr="0030143A">
        <w:rPr>
          <w:rFonts w:ascii="Arial" w:eastAsia="Times New Roman" w:hAnsi="Arial" w:cs="Arial"/>
          <w:sz w:val="24"/>
          <w:szCs w:val="24"/>
        </w:rPr>
        <w:t xml:space="preserve"> S, </w:t>
      </w:r>
      <w:proofErr w:type="spellStart"/>
      <w:r w:rsidRPr="0030143A">
        <w:rPr>
          <w:rFonts w:ascii="Arial" w:eastAsia="Times New Roman" w:hAnsi="Arial" w:cs="Arial"/>
          <w:sz w:val="24"/>
          <w:szCs w:val="24"/>
        </w:rPr>
        <w:t>Pankratz</w:t>
      </w:r>
      <w:proofErr w:type="spellEnd"/>
      <w:r w:rsidRPr="0030143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143A">
        <w:rPr>
          <w:rFonts w:ascii="Arial" w:eastAsia="Times New Roman" w:hAnsi="Arial" w:cs="Arial"/>
          <w:sz w:val="24"/>
          <w:szCs w:val="24"/>
        </w:rPr>
        <w:t>MJ.Serotonergic</w:t>
      </w:r>
      <w:proofErr w:type="spellEnd"/>
      <w:r w:rsidRPr="0030143A">
        <w:rPr>
          <w:rFonts w:ascii="Arial" w:eastAsia="Times New Roman" w:hAnsi="Arial" w:cs="Arial"/>
          <w:sz w:val="24"/>
          <w:szCs w:val="24"/>
        </w:rPr>
        <w:t xml:space="preserve"> pathways in the Drosophila larval enteric nervous </w:t>
      </w:r>
      <w:proofErr w:type="spellStart"/>
      <w:r w:rsidRPr="0030143A">
        <w:rPr>
          <w:rFonts w:ascii="Arial" w:eastAsia="Times New Roman" w:hAnsi="Arial" w:cs="Arial"/>
          <w:sz w:val="24"/>
          <w:szCs w:val="24"/>
        </w:rPr>
        <w:t>system.J</w:t>
      </w:r>
      <w:proofErr w:type="spellEnd"/>
      <w:r w:rsidRPr="0030143A">
        <w:rPr>
          <w:rFonts w:ascii="Arial" w:eastAsia="Times New Roman" w:hAnsi="Arial" w:cs="Arial"/>
          <w:sz w:val="24"/>
          <w:szCs w:val="24"/>
        </w:rPr>
        <w:t xml:space="preserve"> Insect Physiol. 2014 Oct;69:118-25. </w:t>
      </w:r>
      <w:proofErr w:type="spellStart"/>
      <w:proofErr w:type="gramStart"/>
      <w:r w:rsidRPr="0030143A">
        <w:rPr>
          <w:rFonts w:ascii="Arial" w:eastAsia="Times New Roman" w:hAnsi="Arial" w:cs="Arial"/>
          <w:sz w:val="24"/>
          <w:szCs w:val="24"/>
        </w:rPr>
        <w:t>doi</w:t>
      </w:r>
      <w:proofErr w:type="spellEnd"/>
      <w:proofErr w:type="gramEnd"/>
      <w:r w:rsidRPr="0030143A">
        <w:rPr>
          <w:rFonts w:ascii="Arial" w:eastAsia="Times New Roman" w:hAnsi="Arial" w:cs="Arial"/>
          <w:sz w:val="24"/>
          <w:szCs w:val="24"/>
        </w:rPr>
        <w:t>: 10.1016/j.jinsphys.2014.05.022.</w:t>
      </w:r>
    </w:p>
    <w:p w14:paraId="20B3039B" w14:textId="77777777" w:rsidR="002E27DF" w:rsidRDefault="002E27DF" w:rsidP="00AC4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2E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D68"/>
    <w:multiLevelType w:val="multilevel"/>
    <w:tmpl w:val="B742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D7E03"/>
    <w:multiLevelType w:val="hybridMultilevel"/>
    <w:tmpl w:val="8084AB18"/>
    <w:lvl w:ilvl="0" w:tplc="99107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4F6518"/>
    <w:multiLevelType w:val="hybridMultilevel"/>
    <w:tmpl w:val="452E49B2"/>
    <w:lvl w:ilvl="0" w:tplc="9AAE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17"/>
    <w:rsid w:val="00002545"/>
    <w:rsid w:val="00004232"/>
    <w:rsid w:val="00010CFD"/>
    <w:rsid w:val="000208FB"/>
    <w:rsid w:val="00041DAD"/>
    <w:rsid w:val="00054D07"/>
    <w:rsid w:val="0006490C"/>
    <w:rsid w:val="000A7DA9"/>
    <w:rsid w:val="000B2EB1"/>
    <w:rsid w:val="000B5D25"/>
    <w:rsid w:val="000C5CC7"/>
    <w:rsid w:val="0010290B"/>
    <w:rsid w:val="00115A7F"/>
    <w:rsid w:val="001176D2"/>
    <w:rsid w:val="00123BCD"/>
    <w:rsid w:val="00161100"/>
    <w:rsid w:val="00173EC8"/>
    <w:rsid w:val="00192C99"/>
    <w:rsid w:val="001A4C13"/>
    <w:rsid w:val="001B0A2A"/>
    <w:rsid w:val="00201BAA"/>
    <w:rsid w:val="00292EA3"/>
    <w:rsid w:val="002A69BD"/>
    <w:rsid w:val="002E27DF"/>
    <w:rsid w:val="002F2A82"/>
    <w:rsid w:val="003006FB"/>
    <w:rsid w:val="0030137A"/>
    <w:rsid w:val="0030143A"/>
    <w:rsid w:val="00313963"/>
    <w:rsid w:val="00330099"/>
    <w:rsid w:val="003559BB"/>
    <w:rsid w:val="00382155"/>
    <w:rsid w:val="00390102"/>
    <w:rsid w:val="003B3020"/>
    <w:rsid w:val="003E0BB3"/>
    <w:rsid w:val="003E36AE"/>
    <w:rsid w:val="004079DE"/>
    <w:rsid w:val="004342EA"/>
    <w:rsid w:val="0047701A"/>
    <w:rsid w:val="004C591D"/>
    <w:rsid w:val="004F4337"/>
    <w:rsid w:val="00502BD2"/>
    <w:rsid w:val="00525A5C"/>
    <w:rsid w:val="00535555"/>
    <w:rsid w:val="005A77BB"/>
    <w:rsid w:val="005E172C"/>
    <w:rsid w:val="005F5CB9"/>
    <w:rsid w:val="00605226"/>
    <w:rsid w:val="006277B2"/>
    <w:rsid w:val="00643FA2"/>
    <w:rsid w:val="00655279"/>
    <w:rsid w:val="00665EFB"/>
    <w:rsid w:val="00690CBB"/>
    <w:rsid w:val="00695988"/>
    <w:rsid w:val="006A6B2E"/>
    <w:rsid w:val="006B3403"/>
    <w:rsid w:val="006C49F9"/>
    <w:rsid w:val="006D566A"/>
    <w:rsid w:val="006F39B8"/>
    <w:rsid w:val="006F52C2"/>
    <w:rsid w:val="006F6D4E"/>
    <w:rsid w:val="007A0E45"/>
    <w:rsid w:val="00804AB5"/>
    <w:rsid w:val="008140CE"/>
    <w:rsid w:val="00815556"/>
    <w:rsid w:val="00825B8A"/>
    <w:rsid w:val="00856FED"/>
    <w:rsid w:val="00890427"/>
    <w:rsid w:val="00891272"/>
    <w:rsid w:val="008E0F27"/>
    <w:rsid w:val="009136BD"/>
    <w:rsid w:val="00916742"/>
    <w:rsid w:val="00931939"/>
    <w:rsid w:val="009332B6"/>
    <w:rsid w:val="00943D9D"/>
    <w:rsid w:val="00956698"/>
    <w:rsid w:val="00986F3A"/>
    <w:rsid w:val="009B1003"/>
    <w:rsid w:val="009B5756"/>
    <w:rsid w:val="009D069C"/>
    <w:rsid w:val="00A11554"/>
    <w:rsid w:val="00A20F32"/>
    <w:rsid w:val="00A32B83"/>
    <w:rsid w:val="00A86AD5"/>
    <w:rsid w:val="00AC017D"/>
    <w:rsid w:val="00AC4B17"/>
    <w:rsid w:val="00AE5A2A"/>
    <w:rsid w:val="00B01086"/>
    <w:rsid w:val="00B32AB8"/>
    <w:rsid w:val="00B51B0C"/>
    <w:rsid w:val="00BD60BF"/>
    <w:rsid w:val="00BE1BEA"/>
    <w:rsid w:val="00BE4B3D"/>
    <w:rsid w:val="00BE6BF3"/>
    <w:rsid w:val="00BF35E6"/>
    <w:rsid w:val="00BF7359"/>
    <w:rsid w:val="00C117C0"/>
    <w:rsid w:val="00C1475C"/>
    <w:rsid w:val="00C508F4"/>
    <w:rsid w:val="00C50BAE"/>
    <w:rsid w:val="00CB66FA"/>
    <w:rsid w:val="00CF3663"/>
    <w:rsid w:val="00D041D6"/>
    <w:rsid w:val="00D04224"/>
    <w:rsid w:val="00D07BDF"/>
    <w:rsid w:val="00E97536"/>
    <w:rsid w:val="00F01E2A"/>
    <w:rsid w:val="00F54E48"/>
    <w:rsid w:val="00F67913"/>
    <w:rsid w:val="00F76F6B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3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C13"/>
    <w:rPr>
      <w:color w:val="0563C1" w:themeColor="hyperlink"/>
      <w:u w:val="single"/>
    </w:rPr>
  </w:style>
  <w:style w:type="character" w:customStyle="1" w:styleId="cit-auth">
    <w:name w:val="cit-auth"/>
    <w:basedOn w:val="DefaultParagraphFont"/>
    <w:rsid w:val="00002545"/>
  </w:style>
  <w:style w:type="character" w:customStyle="1" w:styleId="cit-name-surname">
    <w:name w:val="cit-name-surname"/>
    <w:basedOn w:val="DefaultParagraphFont"/>
    <w:rsid w:val="00002545"/>
  </w:style>
  <w:style w:type="character" w:customStyle="1" w:styleId="cit-name-given-names">
    <w:name w:val="cit-name-given-names"/>
    <w:basedOn w:val="DefaultParagraphFont"/>
    <w:rsid w:val="00002545"/>
  </w:style>
  <w:style w:type="character" w:styleId="HTMLCite">
    <w:name w:val="HTML Cite"/>
    <w:basedOn w:val="DefaultParagraphFont"/>
    <w:uiPriority w:val="99"/>
    <w:semiHidden/>
    <w:unhideWhenUsed/>
    <w:rsid w:val="00002545"/>
    <w:rPr>
      <w:i/>
      <w:iCs/>
    </w:rPr>
  </w:style>
  <w:style w:type="character" w:customStyle="1" w:styleId="cit-pub-date">
    <w:name w:val="cit-pub-date"/>
    <w:basedOn w:val="DefaultParagraphFont"/>
    <w:rsid w:val="00002545"/>
  </w:style>
  <w:style w:type="character" w:customStyle="1" w:styleId="cit-article-title">
    <w:name w:val="cit-article-title"/>
    <w:basedOn w:val="DefaultParagraphFont"/>
    <w:rsid w:val="00002545"/>
  </w:style>
  <w:style w:type="character" w:customStyle="1" w:styleId="cit-vol">
    <w:name w:val="cit-vol"/>
    <w:basedOn w:val="DefaultParagraphFont"/>
    <w:rsid w:val="00002545"/>
  </w:style>
  <w:style w:type="character" w:customStyle="1" w:styleId="cit-fpage">
    <w:name w:val="cit-fpage"/>
    <w:basedOn w:val="DefaultParagraphFont"/>
    <w:rsid w:val="00002545"/>
  </w:style>
  <w:style w:type="character" w:customStyle="1" w:styleId="cit-lpage">
    <w:name w:val="cit-lpage"/>
    <w:basedOn w:val="DefaultParagraphFont"/>
    <w:rsid w:val="00002545"/>
  </w:style>
  <w:style w:type="character" w:styleId="CommentReference">
    <w:name w:val="annotation reference"/>
    <w:basedOn w:val="DefaultParagraphFont"/>
    <w:uiPriority w:val="99"/>
    <w:semiHidden/>
    <w:unhideWhenUsed/>
    <w:rsid w:val="00D0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BD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95988"/>
  </w:style>
  <w:style w:type="paragraph" w:styleId="HTMLPreformatted">
    <w:name w:val="HTML Preformatted"/>
    <w:basedOn w:val="Normal"/>
    <w:link w:val="HTMLPreformattedChar"/>
    <w:uiPriority w:val="99"/>
    <w:unhideWhenUsed/>
    <w:rsid w:val="00301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143A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30143A"/>
  </w:style>
  <w:style w:type="character" w:customStyle="1" w:styleId="Heading3Char">
    <w:name w:val="Heading 3 Char"/>
    <w:basedOn w:val="DefaultParagraphFont"/>
    <w:link w:val="Heading3"/>
    <w:uiPriority w:val="9"/>
    <w:rsid w:val="003B30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D04224"/>
    <w:pPr>
      <w:spacing w:after="0" w:line="240" w:lineRule="auto"/>
    </w:pPr>
  </w:style>
  <w:style w:type="paragraph" w:customStyle="1" w:styleId="Normal1">
    <w:name w:val="Normal1"/>
    <w:rsid w:val="003901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3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C13"/>
    <w:rPr>
      <w:color w:val="0563C1" w:themeColor="hyperlink"/>
      <w:u w:val="single"/>
    </w:rPr>
  </w:style>
  <w:style w:type="character" w:customStyle="1" w:styleId="cit-auth">
    <w:name w:val="cit-auth"/>
    <w:basedOn w:val="DefaultParagraphFont"/>
    <w:rsid w:val="00002545"/>
  </w:style>
  <w:style w:type="character" w:customStyle="1" w:styleId="cit-name-surname">
    <w:name w:val="cit-name-surname"/>
    <w:basedOn w:val="DefaultParagraphFont"/>
    <w:rsid w:val="00002545"/>
  </w:style>
  <w:style w:type="character" w:customStyle="1" w:styleId="cit-name-given-names">
    <w:name w:val="cit-name-given-names"/>
    <w:basedOn w:val="DefaultParagraphFont"/>
    <w:rsid w:val="00002545"/>
  </w:style>
  <w:style w:type="character" w:styleId="HTMLCite">
    <w:name w:val="HTML Cite"/>
    <w:basedOn w:val="DefaultParagraphFont"/>
    <w:uiPriority w:val="99"/>
    <w:semiHidden/>
    <w:unhideWhenUsed/>
    <w:rsid w:val="00002545"/>
    <w:rPr>
      <w:i/>
      <w:iCs/>
    </w:rPr>
  </w:style>
  <w:style w:type="character" w:customStyle="1" w:styleId="cit-pub-date">
    <w:name w:val="cit-pub-date"/>
    <w:basedOn w:val="DefaultParagraphFont"/>
    <w:rsid w:val="00002545"/>
  </w:style>
  <w:style w:type="character" w:customStyle="1" w:styleId="cit-article-title">
    <w:name w:val="cit-article-title"/>
    <w:basedOn w:val="DefaultParagraphFont"/>
    <w:rsid w:val="00002545"/>
  </w:style>
  <w:style w:type="character" w:customStyle="1" w:styleId="cit-vol">
    <w:name w:val="cit-vol"/>
    <w:basedOn w:val="DefaultParagraphFont"/>
    <w:rsid w:val="00002545"/>
  </w:style>
  <w:style w:type="character" w:customStyle="1" w:styleId="cit-fpage">
    <w:name w:val="cit-fpage"/>
    <w:basedOn w:val="DefaultParagraphFont"/>
    <w:rsid w:val="00002545"/>
  </w:style>
  <w:style w:type="character" w:customStyle="1" w:styleId="cit-lpage">
    <w:name w:val="cit-lpage"/>
    <w:basedOn w:val="DefaultParagraphFont"/>
    <w:rsid w:val="00002545"/>
  </w:style>
  <w:style w:type="character" w:styleId="CommentReference">
    <w:name w:val="annotation reference"/>
    <w:basedOn w:val="DefaultParagraphFont"/>
    <w:uiPriority w:val="99"/>
    <w:semiHidden/>
    <w:unhideWhenUsed/>
    <w:rsid w:val="00D0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BD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95988"/>
  </w:style>
  <w:style w:type="paragraph" w:styleId="HTMLPreformatted">
    <w:name w:val="HTML Preformatted"/>
    <w:basedOn w:val="Normal"/>
    <w:link w:val="HTMLPreformattedChar"/>
    <w:uiPriority w:val="99"/>
    <w:unhideWhenUsed/>
    <w:rsid w:val="00301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143A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30143A"/>
  </w:style>
  <w:style w:type="character" w:customStyle="1" w:styleId="Heading3Char">
    <w:name w:val="Heading 3 Char"/>
    <w:basedOn w:val="DefaultParagraphFont"/>
    <w:link w:val="Heading3"/>
    <w:uiPriority w:val="9"/>
    <w:rsid w:val="003B30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D04224"/>
    <w:pPr>
      <w:spacing w:after="0" w:line="240" w:lineRule="auto"/>
    </w:pPr>
  </w:style>
  <w:style w:type="paragraph" w:customStyle="1" w:styleId="Normal1">
    <w:name w:val="Normal1"/>
    <w:rsid w:val="003901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ybase.org/reports/FBti011612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lybase.org/reports/FBti01161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base.org/reports/FBti011612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rlc</cp:lastModifiedBy>
  <cp:revision>2</cp:revision>
  <dcterms:created xsi:type="dcterms:W3CDTF">2015-08-16T23:18:00Z</dcterms:created>
  <dcterms:modified xsi:type="dcterms:W3CDTF">2015-08-16T23:18:00Z</dcterms:modified>
</cp:coreProperties>
</file>