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 xml:space="preserve">79.6 </w:t>
      </w:r>
      <w:r>
        <w:rPr>
          <w:rFonts w:ascii="Times" w:hAnsi="Times" w:cs="Times"/>
          <w:sz w:val="16"/>
          <w:szCs w:val="16"/>
        </w:rPr>
        <w:t>BIDDULPH, T.A.*; HARRISON, J.F.; Arizona State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i/>
          <w:iCs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University; </w:t>
      </w:r>
      <w:r>
        <w:rPr>
          <w:rFonts w:ascii="Times" w:hAnsi="Times" w:cs="Times"/>
          <w:i/>
          <w:iCs/>
          <w:sz w:val="16"/>
          <w:szCs w:val="16"/>
        </w:rPr>
        <w:t>tbiddulp@asu.edu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b/>
          <w:bCs/>
          <w:i/>
          <w:iCs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>Oxygen Modulates Density Effects on Body Size in Drosophila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b/>
          <w:bCs/>
          <w:i/>
          <w:iCs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>melanogaster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i/>
          <w:iCs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Larval crowding has been shown to reduce body size in </w:t>
      </w:r>
      <w:r>
        <w:rPr>
          <w:rFonts w:ascii="Times" w:hAnsi="Times" w:cs="Times"/>
          <w:i/>
          <w:iCs/>
          <w:sz w:val="16"/>
          <w:szCs w:val="16"/>
        </w:rPr>
        <w:t>Drosophila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i/>
          <w:iCs/>
          <w:sz w:val="16"/>
          <w:szCs w:val="16"/>
        </w:rPr>
        <w:t xml:space="preserve">melanogaster </w:t>
      </w:r>
      <w:r>
        <w:rPr>
          <w:rFonts w:ascii="Times" w:hAnsi="Times" w:cs="Times"/>
          <w:sz w:val="16"/>
          <w:szCs w:val="16"/>
        </w:rPr>
        <w:t>but the mechanisms responsible for this effect remain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unclear. While nutritional limitation and larval competition are two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factors that likely play an important role in the determination of body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size, it may be possible that hypoxia occurs in the media at high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densities and this might be a factor in the density effect on body size.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To partially test this hypothesis, </w:t>
      </w:r>
      <w:r>
        <w:rPr>
          <w:rFonts w:ascii="Times" w:hAnsi="Times" w:cs="Times"/>
          <w:i/>
          <w:iCs/>
          <w:sz w:val="16"/>
          <w:szCs w:val="16"/>
        </w:rPr>
        <w:t xml:space="preserve">Drosophila melanogaster </w:t>
      </w:r>
      <w:r>
        <w:rPr>
          <w:rFonts w:ascii="Times" w:hAnsi="Times" w:cs="Times"/>
          <w:sz w:val="16"/>
          <w:szCs w:val="16"/>
        </w:rPr>
        <w:t>were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reared in 10, 21, or 30 </w:t>
      </w:r>
      <w:proofErr w:type="spellStart"/>
      <w:r>
        <w:rPr>
          <w:rFonts w:ascii="Times" w:hAnsi="Times" w:cs="Times"/>
          <w:sz w:val="16"/>
          <w:szCs w:val="16"/>
        </w:rPr>
        <w:t>kPa</w:t>
      </w:r>
      <w:proofErr w:type="spellEnd"/>
      <w:r>
        <w:rPr>
          <w:rFonts w:ascii="Times" w:hAnsi="Times" w:cs="Times"/>
          <w:sz w:val="16"/>
          <w:szCs w:val="16"/>
        </w:rPr>
        <w:t xml:space="preserve"> oxygen at three densities from egg to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adult. Adults were collected during the first two days after </w:t>
      </w:r>
      <w:proofErr w:type="spellStart"/>
      <w:r>
        <w:rPr>
          <w:rFonts w:ascii="Times" w:hAnsi="Times" w:cs="Times"/>
          <w:sz w:val="16"/>
          <w:szCs w:val="16"/>
        </w:rPr>
        <w:t>eclosion</w:t>
      </w:r>
      <w:proofErr w:type="spellEnd"/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began in each treatment and were starved for one day with agar gel to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prevent desiccation before their masses were recorded. There was a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significant interaction between oxygen and density on adult body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mass (two−factor ANOVA, N=146, p &gt; 0.0000001). At low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densities, as seen in prior studies, hypoxia suppressed body size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while </w:t>
      </w:r>
      <w:proofErr w:type="spellStart"/>
      <w:r>
        <w:rPr>
          <w:rFonts w:ascii="Times" w:hAnsi="Times" w:cs="Times"/>
          <w:sz w:val="16"/>
          <w:szCs w:val="16"/>
        </w:rPr>
        <w:t>hyperoxia</w:t>
      </w:r>
      <w:proofErr w:type="spellEnd"/>
      <w:r>
        <w:rPr>
          <w:rFonts w:ascii="Times" w:hAnsi="Times" w:cs="Times"/>
          <w:sz w:val="16"/>
          <w:szCs w:val="16"/>
        </w:rPr>
        <w:t xml:space="preserve"> had no effect, but at high densities </w:t>
      </w:r>
      <w:proofErr w:type="spellStart"/>
      <w:r>
        <w:rPr>
          <w:rFonts w:ascii="Times" w:hAnsi="Times" w:cs="Times"/>
          <w:sz w:val="16"/>
          <w:szCs w:val="16"/>
        </w:rPr>
        <w:t>hyperoxia</w:t>
      </w:r>
      <w:proofErr w:type="spellEnd"/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increased body size and hypoxia had no effect. These results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demonstrate that oxygen needs to be considered as a potential major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i/>
          <w:iCs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factor in causing the reduction of body size in </w:t>
      </w:r>
      <w:r>
        <w:rPr>
          <w:rFonts w:ascii="Times" w:hAnsi="Times" w:cs="Times"/>
          <w:i/>
          <w:iCs/>
          <w:sz w:val="16"/>
          <w:szCs w:val="16"/>
        </w:rPr>
        <w:t>Drosophila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i/>
          <w:iCs/>
          <w:sz w:val="16"/>
          <w:szCs w:val="16"/>
        </w:rPr>
        <w:t xml:space="preserve">melanogaster </w:t>
      </w:r>
      <w:r>
        <w:rPr>
          <w:rFonts w:ascii="Times" w:hAnsi="Times" w:cs="Times"/>
          <w:sz w:val="16"/>
          <w:szCs w:val="16"/>
        </w:rPr>
        <w:t>at high densities, and suggest that larval crowding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causes hypoxia in the media. This study was funded by the SOLUR</w:t>
      </w:r>
    </w:p>
    <w:p w:rsidR="0001680B" w:rsidRDefault="003C0485" w:rsidP="003C0485">
      <w:pPr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Program at ASU as well as NSF IOS 1122157 and NSF 0938047.</w:t>
      </w: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 xml:space="preserve">20.7 </w:t>
      </w:r>
      <w:r>
        <w:rPr>
          <w:rFonts w:ascii="Times" w:hAnsi="Times" w:cs="Times"/>
          <w:sz w:val="16"/>
          <w:szCs w:val="16"/>
        </w:rPr>
        <w:t>BORCHERT, JB*; ANGILLETTA, MJ; Arizona State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i/>
          <w:iCs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University, Tempe; </w:t>
      </w:r>
      <w:r>
        <w:rPr>
          <w:rFonts w:ascii="Times" w:hAnsi="Times" w:cs="Times"/>
          <w:i/>
          <w:iCs/>
          <w:sz w:val="16"/>
          <w:szCs w:val="16"/>
        </w:rPr>
        <w:t>jdborche@asu.edu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b/>
          <w:bCs/>
          <w:i/>
          <w:iCs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>The games that flies play: laying eggs based on temperature and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b/>
          <w:bCs/>
          <w:i/>
          <w:iCs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>competition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i/>
          <w:iCs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We used game theory to predict how fruit flies, </w:t>
      </w:r>
      <w:r>
        <w:rPr>
          <w:rFonts w:ascii="Times" w:hAnsi="Times" w:cs="Times"/>
          <w:i/>
          <w:iCs/>
          <w:sz w:val="16"/>
          <w:szCs w:val="16"/>
        </w:rPr>
        <w:t>Drosophila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i/>
          <w:iCs/>
          <w:sz w:val="16"/>
          <w:szCs w:val="16"/>
        </w:rPr>
        <w:t>melanogaster</w:t>
      </w:r>
      <w:r>
        <w:rPr>
          <w:rFonts w:ascii="Times" w:hAnsi="Times" w:cs="Times"/>
          <w:sz w:val="16"/>
          <w:szCs w:val="16"/>
        </w:rPr>
        <w:t xml:space="preserve">, should compete for </w:t>
      </w:r>
      <w:proofErr w:type="spellStart"/>
      <w:r>
        <w:rPr>
          <w:rFonts w:ascii="Times" w:hAnsi="Times" w:cs="Times"/>
          <w:sz w:val="16"/>
          <w:szCs w:val="16"/>
        </w:rPr>
        <w:t>oviposition</w:t>
      </w:r>
      <w:proofErr w:type="spellEnd"/>
      <w:r>
        <w:rPr>
          <w:rFonts w:ascii="Times" w:hAnsi="Times" w:cs="Times"/>
          <w:sz w:val="16"/>
          <w:szCs w:val="16"/>
        </w:rPr>
        <w:t xml:space="preserve"> sites. Although flies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prefer to lay their eggs within a particular range of temperatures, the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potential for competition among offspring should cause females to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accept warmer or cooler sites when preferred sites become crowded.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To look at this problem, we observed where flies chose to lay eggs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under various densities of competing females. In each trial, 4 or 15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flies were placed within a thermal arena containing a choice of two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proofErr w:type="spellStart"/>
      <w:r>
        <w:rPr>
          <w:rFonts w:ascii="Times" w:hAnsi="Times" w:cs="Times"/>
          <w:sz w:val="16"/>
          <w:szCs w:val="16"/>
        </w:rPr>
        <w:t>oviposition</w:t>
      </w:r>
      <w:proofErr w:type="spellEnd"/>
      <w:r>
        <w:rPr>
          <w:rFonts w:ascii="Times" w:hAnsi="Times" w:cs="Times"/>
          <w:sz w:val="16"/>
          <w:szCs w:val="16"/>
        </w:rPr>
        <w:t xml:space="preserve"> sites, one at a preferred temperature (25°C) and another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at a lower temperature (20°C). In a concurrent trial, 100 eggs were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added to the site with the optimal temperature and then 4 flies were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added to see if behavior depended on the presence of other females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or eggs. After 4 hours, we counted the eggs laid in each portion of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the gradient and analyzed how the distribution of eggs was affected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by the density of females. Flies at low density laid eggs almost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exclusively at 25°C, but those at high density laid a significantly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greater proportion of eggs at 20°C than did flies at low density.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Surprisingly, flies did not avoid laying at 25°C when eggs were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present, suggesting that flies responded to the presence of competing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females rather than cues associated with eggs. By drawing on game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theory to make quantitative predictions, this research builds on</w:t>
      </w: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previous empirical</w:t>
      </w: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 xml:space="preserve">P2.75 </w:t>
      </w:r>
      <w:r>
        <w:rPr>
          <w:rFonts w:ascii="Times" w:hAnsi="Times" w:cs="Times"/>
          <w:sz w:val="16"/>
          <w:szCs w:val="16"/>
        </w:rPr>
        <w:t>BORCHERT, JB*; ANGILLETTA, MJ; Arizona State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i/>
          <w:iCs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University, Tempe; </w:t>
      </w:r>
      <w:r>
        <w:rPr>
          <w:rFonts w:ascii="Times" w:hAnsi="Times" w:cs="Times"/>
          <w:i/>
          <w:iCs/>
          <w:sz w:val="16"/>
          <w:szCs w:val="16"/>
        </w:rPr>
        <w:t>jdborche@asu.edu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b/>
          <w:bCs/>
          <w:i/>
          <w:iCs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>The games that flies play: effects of temperature and density during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b/>
          <w:bCs/>
          <w:i/>
          <w:iCs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>development on the fitness of Drosophila melanogaster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Both temperature and competition can affect the fitness of an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organism. We examined how temperature and competition </w:t>
      </w:r>
      <w:proofErr w:type="spellStart"/>
      <w:r>
        <w:rPr>
          <w:rFonts w:ascii="Times" w:hAnsi="Times" w:cs="Times"/>
          <w:sz w:val="16"/>
          <w:szCs w:val="16"/>
        </w:rPr>
        <w:t>covary</w:t>
      </w:r>
      <w:proofErr w:type="spellEnd"/>
      <w:r>
        <w:rPr>
          <w:rFonts w:ascii="Times" w:hAnsi="Times" w:cs="Times"/>
          <w:sz w:val="16"/>
          <w:szCs w:val="16"/>
        </w:rPr>
        <w:t xml:space="preserve"> to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affect the fitness of </w:t>
      </w:r>
      <w:r>
        <w:rPr>
          <w:rFonts w:ascii="Times" w:hAnsi="Times" w:cs="Times"/>
          <w:i/>
          <w:iCs/>
          <w:sz w:val="16"/>
          <w:szCs w:val="16"/>
        </w:rPr>
        <w:t>Drosophila melanogaster</w:t>
      </w:r>
      <w:r>
        <w:rPr>
          <w:rFonts w:ascii="Times" w:hAnsi="Times" w:cs="Times"/>
          <w:sz w:val="16"/>
          <w:szCs w:val="16"/>
        </w:rPr>
        <w:t>. We transferred either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1, 5, 15, or 30 eggs to a </w:t>
      </w:r>
      <w:proofErr w:type="spellStart"/>
      <w:r>
        <w:rPr>
          <w:rFonts w:ascii="Times" w:hAnsi="Times" w:cs="Times"/>
          <w:sz w:val="16"/>
          <w:szCs w:val="16"/>
        </w:rPr>
        <w:t>petri</w:t>
      </w:r>
      <w:proofErr w:type="spellEnd"/>
      <w:r>
        <w:rPr>
          <w:rFonts w:ascii="Times" w:hAnsi="Times" w:cs="Times"/>
          <w:sz w:val="16"/>
          <w:szCs w:val="16"/>
        </w:rPr>
        <w:t xml:space="preserve"> dish and maintained them in an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incubator kept at either 16°, 21°, 25°, or 30°C. We then measured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developmental time, survival to adulthood, wing size, and fecundity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to approximate the fitness of drosophila under each treatment. These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data were used to parameterize a game theoretical model that predicts</w:t>
      </w: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lastRenderedPageBreak/>
        <w:t>where flies should</w:t>
      </w: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 xml:space="preserve">24.2 </w:t>
      </w:r>
      <w:r>
        <w:rPr>
          <w:rFonts w:ascii="Times" w:hAnsi="Times" w:cs="Times"/>
          <w:sz w:val="16"/>
          <w:szCs w:val="16"/>
        </w:rPr>
        <w:t>COMBES, S.A.*; SALCEDO, M.K.; GAGLIARDI, S.F.;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i/>
          <w:iCs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Harvard Univ.; </w:t>
      </w:r>
      <w:r>
        <w:rPr>
          <w:rFonts w:ascii="Times" w:hAnsi="Times" w:cs="Times"/>
          <w:i/>
          <w:iCs/>
          <w:sz w:val="16"/>
          <w:szCs w:val="16"/>
        </w:rPr>
        <w:t>scombes@oeb.harvard.edu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b/>
          <w:bCs/>
          <w:i/>
          <w:iCs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>Effects of environmental conditions on Drosophila flight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b/>
          <w:bCs/>
          <w:i/>
          <w:iCs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>performance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Wild insects inhabit a world of radically varying environmental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conditions, where temperature, humidity and light levels vary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substantially over multiple spatial and temporal scales. While we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understand how many of these factors affect development,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respiration, reproduction and other physiological traits, our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understanding of how environmental conditions affect insect flight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performance remains limited. Here, we examined the effects of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temperature, light intensity and wind speed on the free flight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behavior of fruit flies (</w:t>
      </w:r>
      <w:r>
        <w:rPr>
          <w:rFonts w:ascii="Times" w:hAnsi="Times" w:cs="Times"/>
          <w:i/>
          <w:iCs/>
          <w:sz w:val="16"/>
          <w:szCs w:val="16"/>
        </w:rPr>
        <w:t>Drosophila melanogaster</w:t>
      </w:r>
      <w:r>
        <w:rPr>
          <w:rFonts w:ascii="Times" w:hAnsi="Times" w:cs="Times"/>
          <w:sz w:val="16"/>
          <w:szCs w:val="16"/>
        </w:rPr>
        <w:t>), a model species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for laboratory−based flight studies, and also an insect that is likely to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encounter a range of variable microhabitats in the wild. We allowed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lab−reared flies to emerge spontaneously from a vial into a large,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open area (&gt;2 m in each dimension) in either the laboratory or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outdoors. We quantified flight trajectories within a volume of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approximately 1 m</w:t>
      </w:r>
      <w:r>
        <w:rPr>
          <w:rFonts w:ascii="Times" w:hAnsi="Times" w:cs="Times"/>
          <w:sz w:val="11"/>
          <w:szCs w:val="11"/>
        </w:rPr>
        <w:t>3</w:t>
      </w:r>
      <w:r>
        <w:rPr>
          <w:rFonts w:ascii="Times" w:hAnsi="Times" w:cs="Times"/>
          <w:sz w:val="16"/>
          <w:szCs w:val="16"/>
        </w:rPr>
        <w:t>, while recording temperature, visible and UV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light intensity, and wind speed. A variety of locations and weather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conditions were sampled, and multiple flies were tracked during each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release to account for individual variability. We found that flight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velocity was strongly influenced by environmental factors, including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temperature and light intensity, and that saccade (turning) behavior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also varies with environmental conditions. Past studies have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demonstrated a positive relationship between temperature and flight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speed, but the strong influence of light intensity (~2.5−fold increase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in flight velocity from dim lab lighting to bright sunlight) has not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previously been shown. These results have important implications for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interpreting flight data collected in various settings, as well as for the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behavior and ecological interactions of wild insects, which may vary</w:t>
      </w: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in their sensitivity to environmental conditions.</w:t>
      </w: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 xml:space="preserve">P1.189 </w:t>
      </w:r>
      <w:r>
        <w:rPr>
          <w:rFonts w:ascii="Times" w:hAnsi="Times" w:cs="Times"/>
          <w:sz w:val="16"/>
          <w:szCs w:val="16"/>
        </w:rPr>
        <w:t>DAVIS, SM*; ZACHARY, ED; JAMES, TA; LATHAM,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KL; BALTZLEY, MJ; Western Oregon University;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i/>
          <w:iCs/>
          <w:sz w:val="16"/>
          <w:szCs w:val="16"/>
        </w:rPr>
      </w:pPr>
      <w:r>
        <w:rPr>
          <w:rFonts w:ascii="Times" w:hAnsi="Times" w:cs="Times"/>
          <w:i/>
          <w:iCs/>
          <w:sz w:val="16"/>
          <w:szCs w:val="16"/>
        </w:rPr>
        <w:t>sdavis12@mail.wou.edu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b/>
          <w:bCs/>
          <w:i/>
          <w:iCs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>Using a sequential y−maze and selective breeding to create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b/>
          <w:bCs/>
          <w:i/>
          <w:iCs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>Drosophila melanogaster strains with magnetic orientation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b/>
          <w:bCs/>
          <w:i/>
          <w:iCs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>preferences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i/>
          <w:iCs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There is some experimental evidence that the fruit fly, </w:t>
      </w:r>
      <w:r>
        <w:rPr>
          <w:rFonts w:ascii="Times" w:hAnsi="Times" w:cs="Times"/>
          <w:i/>
          <w:iCs/>
          <w:sz w:val="16"/>
          <w:szCs w:val="16"/>
        </w:rPr>
        <w:t>Drosophila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i/>
          <w:iCs/>
          <w:sz w:val="16"/>
          <w:szCs w:val="16"/>
        </w:rPr>
        <w:t xml:space="preserve">melanogaster </w:t>
      </w:r>
      <w:r>
        <w:rPr>
          <w:rFonts w:ascii="Times" w:hAnsi="Times" w:cs="Times"/>
          <w:sz w:val="16"/>
          <w:szCs w:val="16"/>
        </w:rPr>
        <w:t>uses the Earth's magnetic field as an orientation cue.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The ability to detect and orient using the Earth's magnetic field has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been shown in diverse species, including sea turtles, birds, lobsters,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newts, and sea slugs, yet the cellular basis for </w:t>
      </w:r>
      <w:proofErr w:type="spellStart"/>
      <w:r>
        <w:rPr>
          <w:rFonts w:ascii="Times" w:hAnsi="Times" w:cs="Times"/>
          <w:sz w:val="16"/>
          <w:szCs w:val="16"/>
        </w:rPr>
        <w:t>magnetosensory</w:t>
      </w:r>
      <w:proofErr w:type="spellEnd"/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behaviors has remained elusive. If </w:t>
      </w:r>
      <w:r>
        <w:rPr>
          <w:rFonts w:ascii="Times" w:hAnsi="Times" w:cs="Times"/>
          <w:i/>
          <w:iCs/>
          <w:sz w:val="16"/>
          <w:szCs w:val="16"/>
        </w:rPr>
        <w:t xml:space="preserve">D. melanogaster </w:t>
      </w:r>
      <w:r>
        <w:rPr>
          <w:rFonts w:ascii="Times" w:hAnsi="Times" w:cs="Times"/>
          <w:sz w:val="16"/>
          <w:szCs w:val="16"/>
        </w:rPr>
        <w:t>orients to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magnetic fields, the species offers an unprecedented opportunity to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study the genetic basis of magnetic orientation and navigation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because of their status as a model organism. We are going to attempt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to confirm that </w:t>
      </w:r>
      <w:r>
        <w:rPr>
          <w:rFonts w:ascii="Times" w:hAnsi="Times" w:cs="Times"/>
          <w:i/>
          <w:iCs/>
          <w:sz w:val="16"/>
          <w:szCs w:val="16"/>
        </w:rPr>
        <w:t xml:space="preserve">D. melanogaster </w:t>
      </w:r>
      <w:r>
        <w:rPr>
          <w:rFonts w:ascii="Times" w:hAnsi="Times" w:cs="Times"/>
          <w:sz w:val="16"/>
          <w:szCs w:val="16"/>
        </w:rPr>
        <w:t>can orient using the magnetic field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and will do this by creating populations with strong magnetic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orientation preferences using artificial selection. We developed a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maze that allowed us to isolate different individuals with north and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i/>
          <w:iCs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south orientation preferences. Two populations of </w:t>
      </w:r>
      <w:r>
        <w:rPr>
          <w:rFonts w:ascii="Times" w:hAnsi="Times" w:cs="Times"/>
          <w:i/>
          <w:iCs/>
          <w:sz w:val="16"/>
          <w:szCs w:val="16"/>
        </w:rPr>
        <w:t>D. melanogaster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were then created through selective breeding: a north−seeking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population and a south−seeking population. We will present the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preliminary results of this orientation and selection research. The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experiment will continue through 15 generations of selection. The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experiment was modeled after a study by </w:t>
      </w:r>
      <w:proofErr w:type="spellStart"/>
      <w:r>
        <w:rPr>
          <w:rFonts w:ascii="Times" w:hAnsi="Times" w:cs="Times"/>
          <w:sz w:val="16"/>
          <w:szCs w:val="16"/>
        </w:rPr>
        <w:t>Hadler</w:t>
      </w:r>
      <w:proofErr w:type="spellEnd"/>
      <w:r>
        <w:rPr>
          <w:rFonts w:ascii="Times" w:hAnsi="Times" w:cs="Times"/>
          <w:sz w:val="16"/>
          <w:szCs w:val="16"/>
        </w:rPr>
        <w:t xml:space="preserve"> (1964) which was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used to ascertain the genetic basis of </w:t>
      </w:r>
      <w:proofErr w:type="spellStart"/>
      <w:r>
        <w:rPr>
          <w:rFonts w:ascii="Times" w:hAnsi="Times" w:cs="Times"/>
          <w:sz w:val="16"/>
          <w:szCs w:val="16"/>
        </w:rPr>
        <w:t>phototaxis</w:t>
      </w:r>
      <w:proofErr w:type="spellEnd"/>
      <w:r>
        <w:rPr>
          <w:rFonts w:ascii="Times" w:hAnsi="Times" w:cs="Times"/>
          <w:sz w:val="16"/>
          <w:szCs w:val="16"/>
        </w:rPr>
        <w:t xml:space="preserve"> in </w:t>
      </w:r>
      <w:r>
        <w:rPr>
          <w:rFonts w:ascii="Times" w:hAnsi="Times" w:cs="Times"/>
          <w:i/>
          <w:iCs/>
          <w:sz w:val="16"/>
          <w:szCs w:val="16"/>
        </w:rPr>
        <w:t>D. melanogaster</w:t>
      </w:r>
      <w:r>
        <w:rPr>
          <w:rFonts w:ascii="Times" w:hAnsi="Times" w:cs="Times"/>
          <w:sz w:val="16"/>
          <w:szCs w:val="16"/>
        </w:rPr>
        <w:t>.</w:t>
      </w: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We are using this</w:t>
      </w: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 xml:space="preserve">52.1 </w:t>
      </w:r>
      <w:r>
        <w:rPr>
          <w:rFonts w:ascii="Times" w:hAnsi="Times" w:cs="Times"/>
          <w:sz w:val="16"/>
          <w:szCs w:val="16"/>
        </w:rPr>
        <w:t>DREYER, AP*; SHINGLETON, AW; Michigan State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i/>
          <w:iCs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University; </w:t>
      </w:r>
      <w:r>
        <w:rPr>
          <w:rFonts w:ascii="Times" w:hAnsi="Times" w:cs="Times"/>
          <w:i/>
          <w:iCs/>
          <w:sz w:val="16"/>
          <w:szCs w:val="16"/>
        </w:rPr>
        <w:t>dreyerau@gmail.com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b/>
          <w:bCs/>
          <w:i/>
          <w:iCs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>Does Size Really Matter? The Effect of Genital Size on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b/>
          <w:bCs/>
          <w:i/>
          <w:iCs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>Reproductive Success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From flies to spiders and crabs to beetles, genital size remains near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constant among individuals in a population despite considerable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phenotypic plasticity in body size and the size of other organs.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Several competing hypotheses have been proposed to explain the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selective pressures underlying this commonly observed phenomenon,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however, a lack of experimental data has made it difficult to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distinguish between them. Any comprehensive test of these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hypotheses requires high levels of variation in genital size alone,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which does not exist in natural populations. We have designed a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method to circumvent this problem and test the hypotheses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experimentally. Our design uses targeted gene expression to up− or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down−regulate insulin−signaling in the developing genitalia of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i/>
          <w:iCs/>
          <w:sz w:val="16"/>
          <w:szCs w:val="16"/>
        </w:rPr>
        <w:t xml:space="preserve">Drosophila melanogaster </w:t>
      </w:r>
      <w:r>
        <w:rPr>
          <w:rFonts w:ascii="Times" w:hAnsi="Times" w:cs="Times"/>
          <w:sz w:val="16"/>
          <w:szCs w:val="16"/>
        </w:rPr>
        <w:t>and produce male flies with extreme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genital morphologies. Male flies with proportionally small,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wild−type or large genitalia are then paired with female flies in up to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three contexts; (1) no male competition, (2) direct male−male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competition, (3) indirect male−male competition. Specific aspects of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male reproductive success are measured to compare across the three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genital sizes: courtship and copulation latency, and duration;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post−mating egg production, proportion of fertilized eggs and egg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paternity. Our results suggest that females prefer males with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wild−type size genitalia even though they are physically able to mate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with, and fertilize eggs using sperm from, males that have</w:t>
      </w: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proportionally small or large genitalia.</w:t>
      </w: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 xml:space="preserve">11.6 </w:t>
      </w:r>
      <w:r>
        <w:rPr>
          <w:rFonts w:ascii="Times" w:hAnsi="Times" w:cs="Times"/>
          <w:sz w:val="16"/>
          <w:szCs w:val="16"/>
        </w:rPr>
        <w:t>EGGE, AR*; ELLER, OC; MORGAN, TJ; Kansas State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i/>
          <w:iCs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University; </w:t>
      </w:r>
      <w:r>
        <w:rPr>
          <w:rFonts w:ascii="Times" w:hAnsi="Times" w:cs="Times"/>
          <w:i/>
          <w:iCs/>
          <w:sz w:val="16"/>
          <w:szCs w:val="16"/>
        </w:rPr>
        <w:t>aegge@ksu.edu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b/>
          <w:bCs/>
          <w:i/>
          <w:iCs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>Genotype−by−environment interactions of demographic values in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b/>
          <w:bCs/>
          <w:i/>
          <w:iCs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>fluctuating thermal environments using Drosophila melanogaster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Organisms often experience a wide range of temperatures in nature,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exhibited by daily and seasonal fluctuations. </w:t>
      </w:r>
      <w:proofErr w:type="spellStart"/>
      <w:r>
        <w:rPr>
          <w:rFonts w:ascii="Times" w:hAnsi="Times" w:cs="Times"/>
          <w:sz w:val="16"/>
          <w:szCs w:val="16"/>
        </w:rPr>
        <w:t>Ectotherms</w:t>
      </w:r>
      <w:proofErr w:type="spellEnd"/>
      <w:r>
        <w:rPr>
          <w:rFonts w:ascii="Times" w:hAnsi="Times" w:cs="Times"/>
          <w:sz w:val="16"/>
          <w:szCs w:val="16"/>
        </w:rPr>
        <w:t xml:space="preserve"> are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particularly susceptible to these fluctuations and must alter their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physiology in order to survive and reproduce in potentially stressful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conditions. Assessment of egg laying and survivorship at different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temperature regimes provides significant information on how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i/>
          <w:iCs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different genotypes are affected by thermal fluctuations. </w:t>
      </w:r>
      <w:r>
        <w:rPr>
          <w:rFonts w:ascii="Times" w:hAnsi="Times" w:cs="Times"/>
          <w:i/>
          <w:iCs/>
          <w:sz w:val="16"/>
          <w:szCs w:val="16"/>
        </w:rPr>
        <w:t>Drosophila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i/>
          <w:iCs/>
          <w:sz w:val="16"/>
          <w:szCs w:val="16"/>
        </w:rPr>
        <w:t xml:space="preserve">melanogaster </w:t>
      </w:r>
      <w:r>
        <w:rPr>
          <w:rFonts w:ascii="Times" w:hAnsi="Times" w:cs="Times"/>
          <w:sz w:val="16"/>
          <w:szCs w:val="16"/>
        </w:rPr>
        <w:t>have adapted to a range of thermal regimes and inhabit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much of the world. They also provide us with a large base of genetic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resources including the </w:t>
      </w:r>
      <w:r>
        <w:rPr>
          <w:rFonts w:ascii="Times" w:hAnsi="Times" w:cs="Times"/>
          <w:i/>
          <w:iCs/>
          <w:sz w:val="16"/>
          <w:szCs w:val="16"/>
        </w:rPr>
        <w:t xml:space="preserve">Drosophila melanogaster </w:t>
      </w:r>
      <w:r>
        <w:rPr>
          <w:rFonts w:ascii="Times" w:hAnsi="Times" w:cs="Times"/>
          <w:sz w:val="16"/>
          <w:szCs w:val="16"/>
        </w:rPr>
        <w:t>Genetic Reference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Panel (DGRP). We chose forty genotypes from the DGRP to assess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absolute lifetime fitness measures at two different fluctuating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environments: 18° ± 6° C and 25°± 6° C (average 18.3° C and 25.3°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C, respectively). Preliminary results indicate significant variation in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survival and egg laying rates among these forty genotypes, which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may lead to significant differences in demographic parameters such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as lambda, net reproductive rate, and generation time. These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parameters are important in assessing long−term population−wide,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genotype−specific survival under natural conditions. Association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mapping of these 40 genotypes will provide candidate genes involved</w:t>
      </w: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in these thermally sensitive reproductive values.</w:t>
      </w: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 xml:space="preserve">P3.90 </w:t>
      </w:r>
      <w:r>
        <w:rPr>
          <w:rFonts w:ascii="Times" w:hAnsi="Times" w:cs="Times"/>
          <w:sz w:val="16"/>
          <w:szCs w:val="16"/>
        </w:rPr>
        <w:t>ELLER, OC*; EGGE, AR; MORGAN, TJ; Kansas State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i/>
          <w:iCs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University; </w:t>
      </w:r>
      <w:r>
        <w:rPr>
          <w:rFonts w:ascii="Times" w:hAnsi="Times" w:cs="Times"/>
          <w:i/>
          <w:iCs/>
          <w:sz w:val="16"/>
          <w:szCs w:val="16"/>
        </w:rPr>
        <w:t>oceller@ksu.edu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b/>
          <w:bCs/>
          <w:i/>
          <w:iCs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>Effect of Cooling Rate on the Rapid Cold Hardening Response in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b/>
          <w:bCs/>
          <w:i/>
          <w:iCs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>Drosophila melanogaster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Climate is a significant environmental factor that influences the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distribution and abundance of most organisms on Earth. One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constantly changing component of climate is temperature and we are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interested in how organisms respond to stress brought on by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i/>
          <w:iCs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temperature fluctuations coupled with cold stress. </w:t>
      </w:r>
      <w:r>
        <w:rPr>
          <w:rFonts w:ascii="Times" w:hAnsi="Times" w:cs="Times"/>
          <w:i/>
          <w:iCs/>
          <w:sz w:val="16"/>
          <w:szCs w:val="16"/>
        </w:rPr>
        <w:t>Drosophila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i/>
          <w:iCs/>
          <w:sz w:val="16"/>
          <w:szCs w:val="16"/>
        </w:rPr>
        <w:t xml:space="preserve">melanogaster </w:t>
      </w:r>
      <w:r>
        <w:rPr>
          <w:rFonts w:ascii="Times" w:hAnsi="Times" w:cs="Times"/>
          <w:sz w:val="16"/>
          <w:szCs w:val="16"/>
        </w:rPr>
        <w:t>is a cosmopolitan species that inhabits many different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environments throughout the world and exhibits a wide−range of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physiological thermal adaptations. Rapid cold hardening (RCH) is a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short−term acclimation response in which an organism is exposed to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a non−lethal cold temperature before being exposed to an extreme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cold temperature. This non−lethal pretreatment improves cold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survival for individuals that have the ability to acclimate over a short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period of time. Previous experiments investigating the RCH response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have directly transferred flies from rearing temperature to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pretreatment to extreme cold exposure. These direct shifts do not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translate to natural conditions where organisms are gradually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exposed to new temperatures. Our goal was to compare experimental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environments of a more natural context to see if or how the RCH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response changed in relation to direct transfer experiments. We used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thermal ramping to cool the experimental environment at two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ecologically natural but different rates and then compared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survivorship after an extreme cold shock between flies that received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a ramping pretreatment and flies that received a direct transfer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pretreatment. Our results indicate that neither the speed of cooling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nor direct transfer pretreatment have a significant effect on an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individual's ability to acclimate and survive extreme cold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temperatures. These results are significant as they demonstrate that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direct and ramping RCH pretreatments are both ecologically relevant</w:t>
      </w: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measures of thermal performance.</w:t>
      </w: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 xml:space="preserve">P3.89 </w:t>
      </w:r>
      <w:r>
        <w:rPr>
          <w:rFonts w:ascii="Times" w:hAnsi="Times" w:cs="Times"/>
          <w:sz w:val="16"/>
          <w:szCs w:val="16"/>
        </w:rPr>
        <w:t>EVERMAN, ER*; MORGAN, TJ; Kansas State University;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i/>
          <w:iCs/>
          <w:sz w:val="16"/>
          <w:szCs w:val="16"/>
        </w:rPr>
      </w:pPr>
      <w:r>
        <w:rPr>
          <w:rFonts w:ascii="Times" w:hAnsi="Times" w:cs="Times"/>
          <w:i/>
          <w:iCs/>
          <w:sz w:val="16"/>
          <w:szCs w:val="16"/>
        </w:rPr>
        <w:t>evermane@ksu.edu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b/>
          <w:bCs/>
          <w:i/>
          <w:iCs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>Age−related change in cold stress tolerance in Drosophila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b/>
          <w:bCs/>
          <w:i/>
          <w:iCs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>melanogaster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Organisms occur in environments that vary spatially and temporally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throughout their </w:t>
      </w:r>
      <w:proofErr w:type="spellStart"/>
      <w:r>
        <w:rPr>
          <w:rFonts w:ascii="Times" w:hAnsi="Times" w:cs="Times"/>
          <w:sz w:val="16"/>
          <w:szCs w:val="16"/>
        </w:rPr>
        <w:t>lifespans</w:t>
      </w:r>
      <w:proofErr w:type="spellEnd"/>
      <w:r>
        <w:rPr>
          <w:rFonts w:ascii="Times" w:hAnsi="Times" w:cs="Times"/>
          <w:sz w:val="16"/>
          <w:szCs w:val="16"/>
        </w:rPr>
        <w:t>. Resistance to cold stress is one important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fitness trait that is expected to decline through ontogeny; however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this general expectation is based on the response of a small number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of genotypes of </w:t>
      </w:r>
      <w:r>
        <w:rPr>
          <w:rFonts w:ascii="Times" w:hAnsi="Times" w:cs="Times"/>
          <w:i/>
          <w:iCs/>
          <w:sz w:val="16"/>
          <w:szCs w:val="16"/>
        </w:rPr>
        <w:t>Drosophila melanogaster</w:t>
      </w:r>
      <w:r>
        <w:rPr>
          <w:rFonts w:ascii="Times" w:hAnsi="Times" w:cs="Times"/>
          <w:sz w:val="16"/>
          <w:szCs w:val="16"/>
        </w:rPr>
        <w:t>. To further characterize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this change in cold stress resistance, we performed Rapid−Cold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Hardening (RCH) screens on 49 genetically distinct lines of the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i/>
          <w:iCs/>
          <w:sz w:val="16"/>
          <w:szCs w:val="16"/>
        </w:rPr>
        <w:t xml:space="preserve">Drosophila melanogaster </w:t>
      </w:r>
      <w:r>
        <w:rPr>
          <w:rFonts w:ascii="Times" w:hAnsi="Times" w:cs="Times"/>
          <w:sz w:val="16"/>
          <w:szCs w:val="16"/>
        </w:rPr>
        <w:t>Genetic Reference Panel (DGRP) at early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(5−7 days) and late (20−22 days) age. Consistent with previous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investigations of RCH and the DGRP lines, we observed a wide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range of variation between lines at each age point. In addition, cold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stress resistance differs significantly (p &lt; 0.05) between early and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late aged flies. However, we observed that the direction of the change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in expression of cold stress resistance varies among lines as well,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with several lines increasing in cold stress resistance as they age. The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difference in cold resistance between ages combined with the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difference in direction of the change between lines suggests that cold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stress resistance as characterized by RCH screens is influenced by a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number of complex genetic interactions. To fully characterize these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interactions, we will continue screening the remaining 143 lines in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the DGRP and use association mapping to isolate regions of the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genome that are likely tied to the age−related change in cold stress</w:t>
      </w: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tolerance.</w:t>
      </w: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 xml:space="preserve">120.1 </w:t>
      </w:r>
      <w:r>
        <w:rPr>
          <w:rFonts w:ascii="Times" w:hAnsi="Times" w:cs="Times"/>
          <w:sz w:val="16"/>
          <w:szCs w:val="16"/>
        </w:rPr>
        <w:t>FRANKINO, W. A.*; STILLWELL, R. C.; DWORKIN, I. M.;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SHINGLETON, A. W.; University of Houston, Michigan State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i/>
          <w:iCs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University, Michigan State University; </w:t>
      </w:r>
      <w:r>
        <w:rPr>
          <w:rFonts w:ascii="Times" w:hAnsi="Times" w:cs="Times"/>
          <w:i/>
          <w:iCs/>
          <w:sz w:val="16"/>
          <w:szCs w:val="16"/>
        </w:rPr>
        <w:t>frankino@uh.edu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b/>
          <w:bCs/>
          <w:i/>
          <w:iCs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 xml:space="preserve">Tipping the scales: Evolution of the </w:t>
      </w:r>
      <w:proofErr w:type="spellStart"/>
      <w:r>
        <w:rPr>
          <w:rFonts w:ascii="Times" w:hAnsi="Times" w:cs="Times"/>
          <w:b/>
          <w:bCs/>
          <w:i/>
          <w:iCs/>
          <w:sz w:val="16"/>
          <w:szCs w:val="16"/>
        </w:rPr>
        <w:t>allometric</w:t>
      </w:r>
      <w:proofErr w:type="spellEnd"/>
      <w:r>
        <w:rPr>
          <w:rFonts w:ascii="Times" w:hAnsi="Times" w:cs="Times"/>
          <w:b/>
          <w:bCs/>
          <w:i/>
          <w:iCs/>
          <w:sz w:val="16"/>
          <w:szCs w:val="16"/>
        </w:rPr>
        <w:t xml:space="preserve"> slope independently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b/>
          <w:bCs/>
          <w:i/>
          <w:iCs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>of average trait size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The scaling of body parts is central to the expression of morphology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across body sizes and to the generation of morphological diversity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within and among species. Although patterns of scaling relationship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evolution have been documented for over one hundred years, little is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known regarding how selection acts to alter these patterns. In part,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this is because the degree to which the elements of scaling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relationships, mean trait size and the slope, can evolve independently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is not known. Here, using the </w:t>
      </w:r>
      <w:proofErr w:type="spellStart"/>
      <w:r>
        <w:rPr>
          <w:rFonts w:ascii="Times" w:hAnsi="Times" w:cs="Times"/>
          <w:sz w:val="16"/>
          <w:szCs w:val="16"/>
        </w:rPr>
        <w:t>wing:body</w:t>
      </w:r>
      <w:proofErr w:type="spellEnd"/>
      <w:r>
        <w:rPr>
          <w:rFonts w:ascii="Times" w:hAnsi="Times" w:cs="Times"/>
          <w:sz w:val="16"/>
          <w:szCs w:val="16"/>
        </w:rPr>
        <w:t xml:space="preserve"> size scaling relationship in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Drosophila as an empirical model, we demonstrate that the slope of a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morphological scaling relationship can evolve independently of mean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trait size. Our success is likely due to in part to our employment of a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developmentally−timed diet manipulation to isolate the nutritional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static </w:t>
      </w:r>
      <w:proofErr w:type="spellStart"/>
      <w:r>
        <w:rPr>
          <w:rFonts w:ascii="Times" w:hAnsi="Times" w:cs="Times"/>
          <w:sz w:val="16"/>
          <w:szCs w:val="16"/>
        </w:rPr>
        <w:t>allometry</w:t>
      </w:r>
      <w:proofErr w:type="spellEnd"/>
      <w:r>
        <w:rPr>
          <w:rFonts w:ascii="Times" w:hAnsi="Times" w:cs="Times"/>
          <w:sz w:val="16"/>
          <w:szCs w:val="16"/>
        </w:rPr>
        <w:t xml:space="preserve"> from the genetic static </w:t>
      </w:r>
      <w:proofErr w:type="spellStart"/>
      <w:r>
        <w:rPr>
          <w:rFonts w:ascii="Times" w:hAnsi="Times" w:cs="Times"/>
          <w:sz w:val="16"/>
          <w:szCs w:val="16"/>
        </w:rPr>
        <w:t>allometry</w:t>
      </w:r>
      <w:proofErr w:type="spellEnd"/>
      <w:r>
        <w:rPr>
          <w:rFonts w:ascii="Times" w:hAnsi="Times" w:cs="Times"/>
          <w:sz w:val="16"/>
          <w:szCs w:val="16"/>
        </w:rPr>
        <w:t xml:space="preserve"> and to our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application of selection over many (17) generations. We discuss our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findings in the context of how selection likely operates on scaling in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nature, the developmental basis of the integration of mean trait size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and the scaling relationship slope, and the general approach of using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individual−based selection experiments to study the expression and</w:t>
      </w: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evolution of morphological scaling.</w:t>
      </w: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 xml:space="preserve">129.6 </w:t>
      </w:r>
      <w:r>
        <w:rPr>
          <w:rFonts w:ascii="Times" w:hAnsi="Times" w:cs="Times"/>
          <w:sz w:val="16"/>
          <w:szCs w:val="16"/>
        </w:rPr>
        <w:t>HATEM, N.E.*; SUZUKI, Y.; Wellesley College;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i/>
          <w:iCs/>
          <w:sz w:val="16"/>
          <w:szCs w:val="16"/>
        </w:rPr>
      </w:pPr>
      <w:r>
        <w:rPr>
          <w:rFonts w:ascii="Times" w:hAnsi="Times" w:cs="Times"/>
          <w:i/>
          <w:iCs/>
          <w:sz w:val="16"/>
          <w:szCs w:val="16"/>
        </w:rPr>
        <w:t>nhatem@wellesley.edu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b/>
          <w:bCs/>
          <w:i/>
          <w:iCs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 xml:space="preserve">Regulation of critical weight in the tobacco hornworm, </w:t>
      </w:r>
      <w:proofErr w:type="spellStart"/>
      <w:r>
        <w:rPr>
          <w:rFonts w:ascii="Times" w:hAnsi="Times" w:cs="Times"/>
          <w:b/>
          <w:bCs/>
          <w:i/>
          <w:iCs/>
          <w:sz w:val="16"/>
          <w:szCs w:val="16"/>
        </w:rPr>
        <w:t>Manduca</w:t>
      </w:r>
      <w:proofErr w:type="spellEnd"/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b/>
          <w:bCs/>
          <w:i/>
          <w:iCs/>
          <w:sz w:val="16"/>
          <w:szCs w:val="16"/>
        </w:rPr>
      </w:pPr>
      <w:proofErr w:type="spellStart"/>
      <w:r>
        <w:rPr>
          <w:rFonts w:ascii="Times" w:hAnsi="Times" w:cs="Times"/>
          <w:b/>
          <w:bCs/>
          <w:i/>
          <w:iCs/>
          <w:sz w:val="16"/>
          <w:szCs w:val="16"/>
        </w:rPr>
        <w:t>sexta</w:t>
      </w:r>
      <w:proofErr w:type="spellEnd"/>
      <w:r>
        <w:rPr>
          <w:rFonts w:ascii="Times" w:hAnsi="Times" w:cs="Times"/>
          <w:b/>
          <w:bCs/>
          <w:i/>
          <w:iCs/>
          <w:sz w:val="16"/>
          <w:szCs w:val="16"/>
        </w:rPr>
        <w:t>.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The regulation of the timing metamorphosis is a critical event in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many organisms. In insects, a size assessment point called the critical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weight marks the time at which metamorphosis is no longer delayed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even when animals are starved. The timing of metamorphosis in the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tobacco hornworm, </w:t>
      </w:r>
      <w:proofErr w:type="spellStart"/>
      <w:r>
        <w:rPr>
          <w:rFonts w:ascii="Times" w:hAnsi="Times" w:cs="Times"/>
          <w:i/>
          <w:iCs/>
          <w:sz w:val="16"/>
          <w:szCs w:val="16"/>
        </w:rPr>
        <w:t>Manduca</w:t>
      </w:r>
      <w:proofErr w:type="spellEnd"/>
      <w:r>
        <w:rPr>
          <w:rFonts w:ascii="Times" w:hAnsi="Times" w:cs="Times"/>
          <w:i/>
          <w:iCs/>
          <w:sz w:val="16"/>
          <w:szCs w:val="16"/>
        </w:rPr>
        <w:t xml:space="preserve"> </w:t>
      </w:r>
      <w:proofErr w:type="spellStart"/>
      <w:r>
        <w:rPr>
          <w:rFonts w:ascii="Times" w:hAnsi="Times" w:cs="Times"/>
          <w:i/>
          <w:iCs/>
          <w:sz w:val="16"/>
          <w:szCs w:val="16"/>
        </w:rPr>
        <w:t>sexta</w:t>
      </w:r>
      <w:proofErr w:type="spellEnd"/>
      <w:r>
        <w:rPr>
          <w:rFonts w:ascii="Times" w:hAnsi="Times" w:cs="Times"/>
          <w:sz w:val="16"/>
          <w:szCs w:val="16"/>
        </w:rPr>
        <w:t>, is primarily regulated by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juvenile hormone (JH). During the final instar, metamorphosis is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inhibited by JH until the larva reaches the critical weight when JH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titers drop. In contrast, studies have shown that in the fruit fly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i/>
          <w:iCs/>
          <w:sz w:val="16"/>
          <w:szCs w:val="16"/>
        </w:rPr>
        <w:t>Drosophila melanogaster</w:t>
      </w:r>
      <w:r>
        <w:rPr>
          <w:rFonts w:ascii="Times" w:hAnsi="Times" w:cs="Times"/>
          <w:sz w:val="16"/>
          <w:szCs w:val="16"/>
        </w:rPr>
        <w:t>, the critical weight is regulated by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nutrition−dependent insulin signaling in the </w:t>
      </w:r>
      <w:proofErr w:type="spellStart"/>
      <w:r>
        <w:rPr>
          <w:rFonts w:ascii="Times" w:hAnsi="Times" w:cs="Times"/>
          <w:sz w:val="16"/>
          <w:szCs w:val="16"/>
        </w:rPr>
        <w:t>prothoracic</w:t>
      </w:r>
      <w:proofErr w:type="spellEnd"/>
      <w:r>
        <w:rPr>
          <w:rFonts w:ascii="Times" w:hAnsi="Times" w:cs="Times"/>
          <w:sz w:val="16"/>
          <w:szCs w:val="16"/>
        </w:rPr>
        <w:t xml:space="preserve"> gland, the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major site of </w:t>
      </w:r>
      <w:proofErr w:type="spellStart"/>
      <w:r>
        <w:rPr>
          <w:rFonts w:ascii="Times" w:hAnsi="Times" w:cs="Times"/>
          <w:sz w:val="16"/>
          <w:szCs w:val="16"/>
        </w:rPr>
        <w:t>ecdysteroid</w:t>
      </w:r>
      <w:proofErr w:type="spellEnd"/>
      <w:r>
        <w:rPr>
          <w:rFonts w:ascii="Times" w:hAnsi="Times" w:cs="Times"/>
          <w:sz w:val="16"/>
          <w:szCs w:val="16"/>
        </w:rPr>
        <w:t xml:space="preserve"> biosynthesis. Alterations of </w:t>
      </w:r>
      <w:proofErr w:type="spellStart"/>
      <w:r>
        <w:rPr>
          <w:rFonts w:ascii="Times" w:hAnsi="Times" w:cs="Times"/>
          <w:sz w:val="16"/>
          <w:szCs w:val="16"/>
        </w:rPr>
        <w:t>prothoracic</w:t>
      </w:r>
      <w:proofErr w:type="spellEnd"/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gland size through the manipulation of insulin signaling lead to shifts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in the critical weight. In this study, we examined the role of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insulin/TOR signaling in the determination of the critical weight in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proofErr w:type="spellStart"/>
      <w:r>
        <w:rPr>
          <w:rFonts w:ascii="Times" w:hAnsi="Times" w:cs="Times"/>
          <w:i/>
          <w:iCs/>
          <w:sz w:val="16"/>
          <w:szCs w:val="16"/>
        </w:rPr>
        <w:t>Manduca</w:t>
      </w:r>
      <w:proofErr w:type="spellEnd"/>
      <w:r>
        <w:rPr>
          <w:rFonts w:ascii="Times" w:hAnsi="Times" w:cs="Times"/>
          <w:sz w:val="16"/>
          <w:szCs w:val="16"/>
        </w:rPr>
        <w:t xml:space="preserve">. By feeding </w:t>
      </w:r>
      <w:proofErr w:type="spellStart"/>
      <w:r>
        <w:rPr>
          <w:rFonts w:ascii="Times" w:hAnsi="Times" w:cs="Times"/>
          <w:i/>
          <w:iCs/>
          <w:sz w:val="16"/>
          <w:szCs w:val="16"/>
        </w:rPr>
        <w:t>Manduca</w:t>
      </w:r>
      <w:proofErr w:type="spellEnd"/>
      <w:r>
        <w:rPr>
          <w:rFonts w:ascii="Times" w:hAnsi="Times" w:cs="Times"/>
          <w:i/>
          <w:iCs/>
          <w:sz w:val="16"/>
          <w:szCs w:val="16"/>
        </w:rPr>
        <w:t xml:space="preserve"> </w:t>
      </w:r>
      <w:proofErr w:type="spellStart"/>
      <w:r>
        <w:rPr>
          <w:rFonts w:ascii="Times" w:hAnsi="Times" w:cs="Times"/>
          <w:sz w:val="16"/>
          <w:szCs w:val="16"/>
        </w:rPr>
        <w:t>rapamycin</w:t>
      </w:r>
      <w:proofErr w:type="spellEnd"/>
      <w:r>
        <w:rPr>
          <w:rFonts w:ascii="Times" w:hAnsi="Times" w:cs="Times"/>
          <w:sz w:val="16"/>
          <w:szCs w:val="16"/>
        </w:rPr>
        <w:t xml:space="preserve"> treated diets, we inhibited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TOR signaling in final instar larvae, and the effect on the critical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weight was examined. In </w:t>
      </w:r>
      <w:proofErr w:type="spellStart"/>
      <w:r>
        <w:rPr>
          <w:rFonts w:ascii="Times" w:hAnsi="Times" w:cs="Times"/>
          <w:sz w:val="16"/>
          <w:szCs w:val="16"/>
        </w:rPr>
        <w:t>wildtype</w:t>
      </w:r>
      <w:proofErr w:type="spellEnd"/>
      <w:r>
        <w:rPr>
          <w:rFonts w:ascii="Times" w:hAnsi="Times" w:cs="Times"/>
          <w:sz w:val="16"/>
          <w:szCs w:val="16"/>
        </w:rPr>
        <w:t xml:space="preserve"> larvae, the peak size was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unaffected when fed </w:t>
      </w:r>
      <w:proofErr w:type="spellStart"/>
      <w:r>
        <w:rPr>
          <w:rFonts w:ascii="Times" w:hAnsi="Times" w:cs="Times"/>
          <w:sz w:val="16"/>
          <w:szCs w:val="16"/>
        </w:rPr>
        <w:t>rapamycin</w:t>
      </w:r>
      <w:proofErr w:type="spellEnd"/>
      <w:r>
        <w:rPr>
          <w:rFonts w:ascii="Times" w:hAnsi="Times" w:cs="Times"/>
          <w:sz w:val="16"/>
          <w:szCs w:val="16"/>
        </w:rPr>
        <w:t xml:space="preserve"> although the growth rate was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reduced. Critical weight was also unaffected when fed </w:t>
      </w:r>
      <w:proofErr w:type="spellStart"/>
      <w:r>
        <w:rPr>
          <w:rFonts w:ascii="Times" w:hAnsi="Times" w:cs="Times"/>
          <w:sz w:val="16"/>
          <w:szCs w:val="16"/>
        </w:rPr>
        <w:t>rapamycin</w:t>
      </w:r>
      <w:proofErr w:type="spellEnd"/>
      <w:r>
        <w:rPr>
          <w:rFonts w:ascii="Times" w:hAnsi="Times" w:cs="Times"/>
          <w:sz w:val="16"/>
          <w:szCs w:val="16"/>
        </w:rPr>
        <w:t>.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However, the size of the </w:t>
      </w:r>
      <w:proofErr w:type="spellStart"/>
      <w:r>
        <w:rPr>
          <w:rFonts w:ascii="Times" w:hAnsi="Times" w:cs="Times"/>
          <w:sz w:val="16"/>
          <w:szCs w:val="16"/>
        </w:rPr>
        <w:t>prothoracic</w:t>
      </w:r>
      <w:proofErr w:type="spellEnd"/>
      <w:r>
        <w:rPr>
          <w:rFonts w:ascii="Times" w:hAnsi="Times" w:cs="Times"/>
          <w:sz w:val="16"/>
          <w:szCs w:val="16"/>
        </w:rPr>
        <w:t xml:space="preserve"> gland at the critical weight was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disproportionately smaller in larvae fed </w:t>
      </w:r>
      <w:proofErr w:type="spellStart"/>
      <w:r>
        <w:rPr>
          <w:rFonts w:ascii="Times" w:hAnsi="Times" w:cs="Times"/>
          <w:sz w:val="16"/>
          <w:szCs w:val="16"/>
        </w:rPr>
        <w:t>rapamycin</w:t>
      </w:r>
      <w:proofErr w:type="spellEnd"/>
      <w:r>
        <w:rPr>
          <w:rFonts w:ascii="Times" w:hAnsi="Times" w:cs="Times"/>
          <w:sz w:val="16"/>
          <w:szCs w:val="16"/>
        </w:rPr>
        <w:t>. These results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indicate that insulin/TOR signaling does not play a major role in the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determination of critical weight in </w:t>
      </w:r>
      <w:proofErr w:type="spellStart"/>
      <w:r>
        <w:rPr>
          <w:rFonts w:ascii="Times" w:hAnsi="Times" w:cs="Times"/>
          <w:sz w:val="16"/>
          <w:szCs w:val="16"/>
        </w:rPr>
        <w:t>wildtype</w:t>
      </w:r>
      <w:proofErr w:type="spellEnd"/>
      <w:r>
        <w:rPr>
          <w:rFonts w:ascii="Times" w:hAnsi="Times" w:cs="Times"/>
          <w:sz w:val="16"/>
          <w:szCs w:val="16"/>
        </w:rPr>
        <w:t xml:space="preserve"> </w:t>
      </w:r>
      <w:proofErr w:type="spellStart"/>
      <w:r>
        <w:rPr>
          <w:rFonts w:ascii="Times" w:hAnsi="Times" w:cs="Times"/>
          <w:i/>
          <w:iCs/>
          <w:sz w:val="16"/>
          <w:szCs w:val="16"/>
        </w:rPr>
        <w:t>Manduca</w:t>
      </w:r>
      <w:proofErr w:type="spellEnd"/>
      <w:r>
        <w:rPr>
          <w:rFonts w:ascii="Times" w:hAnsi="Times" w:cs="Times"/>
          <w:sz w:val="16"/>
          <w:szCs w:val="16"/>
        </w:rPr>
        <w:t>. Thus, JH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overrides the nutritionally dependent critical weight regulation in this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species. Our study shows that the critical weight is regulated by two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distinct mechanisms, one that senses body size (mediated by JH) and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another that senses nutritional input (mediated by insulin/TOR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signaling). The relative contribution of these two mechanisms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therefore determines whether body size or nutritional availability</w:t>
      </w: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determines the timing of metamorphosis.</w:t>
      </w: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 xml:space="preserve">108.5 </w:t>
      </w:r>
      <w:r>
        <w:rPr>
          <w:rFonts w:ascii="Times" w:hAnsi="Times" w:cs="Times"/>
          <w:sz w:val="16"/>
          <w:szCs w:val="16"/>
        </w:rPr>
        <w:t>LANE, S.J.*; FRANKINO, W.A.; ELEKONICH, M.M.;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ROBERTS, S.P.; Central Michigan Univ., Mount Pleasant, Univ. of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Houston, Texas, National Science Foundation &amp; Univ. of Nevada,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i/>
          <w:iCs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Las Vegas; </w:t>
      </w:r>
      <w:r>
        <w:rPr>
          <w:rFonts w:ascii="Times" w:hAnsi="Times" w:cs="Times"/>
          <w:i/>
          <w:iCs/>
          <w:sz w:val="16"/>
          <w:szCs w:val="16"/>
        </w:rPr>
        <w:t>steven.lane@umontana.edu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b/>
          <w:bCs/>
          <w:i/>
          <w:iCs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>The Effects of Age and Lifetime Flight Behavior on Flight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b/>
          <w:bCs/>
          <w:i/>
          <w:iCs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>Capacity in Drosophila melanogaster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The effects of flight behavior on physiology and senescence may be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profound in insects due to the extremely high metabolic costs of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flight. Previous studies have shown that flight capacity decreases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with age, and that flies prohibited from flying had longer lives and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slower age−related loss of antioxidant capacity and accumulation of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oxidative damage in flight muscles. Using </w:t>
      </w:r>
      <w:r>
        <w:rPr>
          <w:rFonts w:ascii="Times" w:hAnsi="Times" w:cs="Times"/>
          <w:i/>
          <w:iCs/>
          <w:sz w:val="16"/>
          <w:szCs w:val="16"/>
        </w:rPr>
        <w:t>Drosophila melanogaster</w:t>
      </w:r>
      <w:r>
        <w:rPr>
          <w:rFonts w:ascii="Times" w:hAnsi="Times" w:cs="Times"/>
          <w:sz w:val="16"/>
          <w:szCs w:val="16"/>
        </w:rPr>
        <w:t>,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we tested the effects of age and lifetime flight behavior on </w:t>
      </w:r>
      <w:proofErr w:type="spellStart"/>
      <w:r>
        <w:rPr>
          <w:rFonts w:ascii="Times" w:hAnsi="Times" w:cs="Times"/>
          <w:sz w:val="16"/>
          <w:szCs w:val="16"/>
        </w:rPr>
        <w:t>wingbeat</w:t>
      </w:r>
      <w:proofErr w:type="spellEnd"/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frequency, metabolic rate, and the ability to fly in a hypo−dense gas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mixture. Specifically, 5−day old adult flies were separated into three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life−long treatments: (A) those not allowed to fly (no flight), (B)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those allowed − but not forced − to fly (voluntary flight), and (C)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those mechanically stimulated to fly (induced flight). Flight capacity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senesced earliest in flies from the no−flight treatment, followed by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the induced−flight group and then the voluntary flight group.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proofErr w:type="spellStart"/>
      <w:r>
        <w:rPr>
          <w:rFonts w:ascii="Times" w:hAnsi="Times" w:cs="Times"/>
          <w:sz w:val="16"/>
          <w:szCs w:val="16"/>
        </w:rPr>
        <w:t>Wingbeat</w:t>
      </w:r>
      <w:proofErr w:type="spellEnd"/>
      <w:r>
        <w:rPr>
          <w:rFonts w:ascii="Times" w:hAnsi="Times" w:cs="Times"/>
          <w:sz w:val="16"/>
          <w:szCs w:val="16"/>
        </w:rPr>
        <w:t xml:space="preserve"> frequency senesced with age in all treatment groups but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was greatest in the voluntary and induced flight groups. Metabolic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rate during agitated flight senesced earliest and most rapidly in the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induced flight group, and was low and uniform across ages in the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no−flight group. Early senescence in the induced flight group was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likely due to the acceleration of effects such as the rapid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accumulation of damage at the cellular level, while the early loss of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flight capacity and low metabolic rates in the no−flight group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demonstrate that disuse effects can also significantly alter senescence</w:t>
      </w: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patterns of whole−insect performance.</w:t>
      </w: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 xml:space="preserve">75.3 </w:t>
      </w:r>
      <w:r>
        <w:rPr>
          <w:rFonts w:ascii="Times" w:hAnsi="Times" w:cs="Times"/>
          <w:sz w:val="16"/>
          <w:szCs w:val="16"/>
        </w:rPr>
        <w:t>LOCKWOOD, B.L.*; MONTOOTH, K.L.; Indiana University;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i/>
          <w:iCs/>
          <w:sz w:val="16"/>
          <w:szCs w:val="16"/>
        </w:rPr>
      </w:pPr>
      <w:r>
        <w:rPr>
          <w:rFonts w:ascii="Times" w:hAnsi="Times" w:cs="Times"/>
          <w:i/>
          <w:iCs/>
          <w:sz w:val="16"/>
          <w:szCs w:val="16"/>
        </w:rPr>
        <w:t>bllockwo@indiana.edu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b/>
          <w:bCs/>
          <w:i/>
          <w:iCs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>The consequences of thermal stress on early embryonic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b/>
          <w:bCs/>
          <w:i/>
          <w:iCs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>development: from cells to the whole−organism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For </w:t>
      </w:r>
      <w:proofErr w:type="spellStart"/>
      <w:r>
        <w:rPr>
          <w:rFonts w:ascii="Times" w:hAnsi="Times" w:cs="Times"/>
          <w:sz w:val="16"/>
          <w:szCs w:val="16"/>
        </w:rPr>
        <w:t>ectothermic</w:t>
      </w:r>
      <w:proofErr w:type="spellEnd"/>
      <w:r>
        <w:rPr>
          <w:rFonts w:ascii="Times" w:hAnsi="Times" w:cs="Times"/>
          <w:sz w:val="16"/>
          <w:szCs w:val="16"/>
        </w:rPr>
        <w:t xml:space="preserve"> organisms like </w:t>
      </w:r>
      <w:r>
        <w:rPr>
          <w:rFonts w:ascii="Times" w:hAnsi="Times" w:cs="Times"/>
          <w:i/>
          <w:iCs/>
          <w:sz w:val="16"/>
          <w:szCs w:val="16"/>
        </w:rPr>
        <w:t>Drosophila</w:t>
      </w:r>
      <w:r>
        <w:rPr>
          <w:rFonts w:ascii="Times" w:hAnsi="Times" w:cs="Times"/>
          <w:sz w:val="16"/>
          <w:szCs w:val="16"/>
        </w:rPr>
        <w:t>, changes in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environmental temperature alter cellular processes. During early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development, a rapid series of mitotic divisions bring an embryo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from having a single nucleus to having thousands of nuclei, before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proofErr w:type="spellStart"/>
      <w:r>
        <w:rPr>
          <w:rFonts w:ascii="Times" w:hAnsi="Times" w:cs="Times"/>
          <w:sz w:val="16"/>
          <w:szCs w:val="16"/>
        </w:rPr>
        <w:t>gastrulation</w:t>
      </w:r>
      <w:proofErr w:type="spellEnd"/>
      <w:r>
        <w:rPr>
          <w:rFonts w:ascii="Times" w:hAnsi="Times" w:cs="Times"/>
          <w:sz w:val="16"/>
          <w:szCs w:val="16"/>
        </w:rPr>
        <w:t xml:space="preserve"> occurs and cell differentiation begins to take place.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These early mitotic divisions are driven by the cytoskeleton, and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previous work in cell culture has shown the cytoskeleton to be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sensitive to thermal stress. Does thermal variability disrupt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developmental progression by adversely affecting the cytoskeleton?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Here we use </w:t>
      </w:r>
      <w:proofErr w:type="spellStart"/>
      <w:r>
        <w:rPr>
          <w:rFonts w:ascii="Times" w:hAnsi="Times" w:cs="Times"/>
          <w:sz w:val="16"/>
          <w:szCs w:val="16"/>
        </w:rPr>
        <w:t>confocal</w:t>
      </w:r>
      <w:proofErr w:type="spellEnd"/>
      <w:r>
        <w:rPr>
          <w:rFonts w:ascii="Times" w:hAnsi="Times" w:cs="Times"/>
          <w:sz w:val="16"/>
          <w:szCs w:val="16"/>
        </w:rPr>
        <w:t xml:space="preserve"> fluorescence microscopy to investigate the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effects of thermal stress on the cytoskeleton in vivo in early stage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embryos of </w:t>
      </w:r>
      <w:r>
        <w:rPr>
          <w:rFonts w:ascii="Times" w:hAnsi="Times" w:cs="Times"/>
          <w:i/>
          <w:iCs/>
          <w:sz w:val="16"/>
          <w:szCs w:val="16"/>
        </w:rPr>
        <w:t>Drosophila melanogaster</w:t>
      </w:r>
      <w:r>
        <w:rPr>
          <w:rFonts w:ascii="Times" w:hAnsi="Times" w:cs="Times"/>
          <w:sz w:val="16"/>
          <w:szCs w:val="16"/>
        </w:rPr>
        <w:t>. We find that exposure of eggs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to heat stress causes gross defects in </w:t>
      </w:r>
      <w:proofErr w:type="spellStart"/>
      <w:r>
        <w:rPr>
          <w:rFonts w:ascii="Times" w:hAnsi="Times" w:cs="Times"/>
          <w:sz w:val="16"/>
          <w:szCs w:val="16"/>
        </w:rPr>
        <w:t>cytoskeletal</w:t>
      </w:r>
      <w:proofErr w:type="spellEnd"/>
      <w:r>
        <w:rPr>
          <w:rFonts w:ascii="Times" w:hAnsi="Times" w:cs="Times"/>
          <w:sz w:val="16"/>
          <w:szCs w:val="16"/>
        </w:rPr>
        <w:t xml:space="preserve"> arrangement and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leads to the disruption of mitosis and </w:t>
      </w:r>
      <w:proofErr w:type="spellStart"/>
      <w:r>
        <w:rPr>
          <w:rFonts w:ascii="Times" w:hAnsi="Times" w:cs="Times"/>
          <w:sz w:val="16"/>
          <w:szCs w:val="16"/>
        </w:rPr>
        <w:t>cellularization</w:t>
      </w:r>
      <w:proofErr w:type="spellEnd"/>
      <w:r>
        <w:rPr>
          <w:rFonts w:ascii="Times" w:hAnsi="Times" w:cs="Times"/>
          <w:sz w:val="16"/>
          <w:szCs w:val="16"/>
        </w:rPr>
        <w:t xml:space="preserve"> of the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proofErr w:type="spellStart"/>
      <w:r>
        <w:rPr>
          <w:rFonts w:ascii="Times" w:hAnsi="Times" w:cs="Times"/>
          <w:sz w:val="16"/>
          <w:szCs w:val="16"/>
        </w:rPr>
        <w:t>blastoderm</w:t>
      </w:r>
      <w:proofErr w:type="spellEnd"/>
      <w:r>
        <w:rPr>
          <w:rFonts w:ascii="Times" w:hAnsi="Times" w:cs="Times"/>
          <w:sz w:val="16"/>
          <w:szCs w:val="16"/>
        </w:rPr>
        <w:t>, both key developmental events. Moreover, brief heat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stress events experienced in early embryogenesis lead to a decrease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in survival to adulthood. These findings suggest that the thermal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sensitivity of the cytoskeleton plays a key role in determining</w:t>
      </w: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thermal tolerance at both the cellular and whole−organism levels.</w:t>
      </w: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 xml:space="preserve">P2.149 </w:t>
      </w:r>
      <w:r>
        <w:rPr>
          <w:rFonts w:ascii="Times" w:hAnsi="Times" w:cs="Times"/>
          <w:sz w:val="16"/>
          <w:szCs w:val="16"/>
        </w:rPr>
        <w:t>MCKEE, A*; NEWTON, S; CARTER, A; California State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i/>
          <w:iCs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University, Long Beach; </w:t>
      </w:r>
      <w:r>
        <w:rPr>
          <w:rFonts w:ascii="Times" w:hAnsi="Times" w:cs="Times"/>
          <w:i/>
          <w:iCs/>
          <w:sz w:val="16"/>
          <w:szCs w:val="16"/>
        </w:rPr>
        <w:t>biologymajor8@gmail.com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b/>
          <w:bCs/>
          <w:i/>
          <w:iCs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>Influence of Inbreeding on Female Mate Choice in Two Species of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b/>
          <w:bCs/>
          <w:i/>
          <w:iCs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>Drosophila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Many organisms have been reported to choose their mates in order to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increase the </w:t>
      </w:r>
      <w:proofErr w:type="spellStart"/>
      <w:r>
        <w:rPr>
          <w:rFonts w:ascii="Times" w:hAnsi="Times" w:cs="Times"/>
          <w:sz w:val="16"/>
          <w:szCs w:val="16"/>
        </w:rPr>
        <w:t>heterozygosity</w:t>
      </w:r>
      <w:proofErr w:type="spellEnd"/>
      <w:r>
        <w:rPr>
          <w:rFonts w:ascii="Times" w:hAnsi="Times" w:cs="Times"/>
          <w:sz w:val="16"/>
          <w:szCs w:val="16"/>
        </w:rPr>
        <w:t xml:space="preserve"> of their offspring by avoiding mating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with relatives or homozygous individuals. Most previous studies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using </w:t>
      </w:r>
      <w:r>
        <w:rPr>
          <w:rFonts w:ascii="Times" w:hAnsi="Times" w:cs="Times"/>
          <w:i/>
          <w:iCs/>
          <w:sz w:val="16"/>
          <w:szCs w:val="16"/>
        </w:rPr>
        <w:t xml:space="preserve">Drosophila melanogaster </w:t>
      </w:r>
      <w:r>
        <w:rPr>
          <w:rFonts w:ascii="Times" w:hAnsi="Times" w:cs="Times"/>
          <w:sz w:val="16"/>
          <w:szCs w:val="16"/>
        </w:rPr>
        <w:t>have used artificial chromosomes or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extreme inbreeding treatments, situations unlikely to be matched in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nature. Additionally, few studies have examined the interaction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between female inbreeding status and her choice of mate. Using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females and males from populations that had experienced either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random mating or one generation of sib−sib inbreeding, we measured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the preferences of females for males. Our results indicate that </w:t>
      </w:r>
      <w:proofErr w:type="spellStart"/>
      <w:r>
        <w:rPr>
          <w:rFonts w:ascii="Times" w:hAnsi="Times" w:cs="Times"/>
          <w:sz w:val="16"/>
          <w:szCs w:val="16"/>
        </w:rPr>
        <w:t>outbred</w:t>
      </w:r>
      <w:proofErr w:type="spellEnd"/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males were chosen more often than inbred males and that this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preference may be more pronounced in </w:t>
      </w:r>
      <w:proofErr w:type="spellStart"/>
      <w:r>
        <w:rPr>
          <w:rFonts w:ascii="Times" w:hAnsi="Times" w:cs="Times"/>
          <w:sz w:val="16"/>
          <w:szCs w:val="16"/>
        </w:rPr>
        <w:t>outbred</w:t>
      </w:r>
      <w:proofErr w:type="spellEnd"/>
      <w:r>
        <w:rPr>
          <w:rFonts w:ascii="Times" w:hAnsi="Times" w:cs="Times"/>
          <w:sz w:val="16"/>
          <w:szCs w:val="16"/>
        </w:rPr>
        <w:t xml:space="preserve"> females than in</w:t>
      </w: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inbred ones.</w:t>
      </w: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 xml:space="preserve">16.1 </w:t>
      </w:r>
      <w:r>
        <w:rPr>
          <w:rFonts w:ascii="Times" w:hAnsi="Times" w:cs="Times"/>
          <w:sz w:val="16"/>
          <w:szCs w:val="16"/>
        </w:rPr>
        <w:t>RUSSEY, WA*; FRANKINO, WA; Univ. of Houston;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i/>
          <w:iCs/>
          <w:sz w:val="16"/>
          <w:szCs w:val="16"/>
        </w:rPr>
      </w:pPr>
      <w:r>
        <w:rPr>
          <w:rFonts w:ascii="Times" w:hAnsi="Times" w:cs="Times"/>
          <w:i/>
          <w:iCs/>
          <w:sz w:val="16"/>
          <w:szCs w:val="16"/>
        </w:rPr>
        <w:t>warussey@gmail.com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b/>
          <w:bCs/>
          <w:i/>
          <w:iCs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>Do clines in Drosophila flight morphology result from adaptive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b/>
          <w:bCs/>
          <w:i/>
          <w:iCs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>environment−phenotype matching?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i/>
          <w:iCs/>
          <w:sz w:val="16"/>
          <w:szCs w:val="16"/>
        </w:rPr>
        <w:t xml:space="preserve">Drosophila </w:t>
      </w:r>
      <w:r>
        <w:rPr>
          <w:rFonts w:ascii="Times" w:hAnsi="Times" w:cs="Times"/>
          <w:sz w:val="16"/>
          <w:szCs w:val="16"/>
        </w:rPr>
        <w:t>exhibit convergent genetically−based clines and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phenotypic plasticity in absolute and relative wing size; relative to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warm environments, cooler environments produce large flies with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disproportionately large wings. Although this pattern has been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documented for many insect species on several continents, the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reasons for the pattern remains unknown. The leading hypothesis is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that selection on flight performance across thermal environments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favors the observed patterns in morphology, although data addressing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this hypothesis are scant and the importance of phenotypic plasticity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in producing and maintaining these patterns remains unknown.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Discussed here is a two−part study to (I) impose natural selection on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flight performance in warm and cool environments to create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experimentally derived populations of flies possessing morphology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suited to flight at each temperature, and (II) assess the adaptive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nature of the derived morphologies in ecologically relevant flight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assays. Two experimental evolution studies were performed. In the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first, warm and cool−selected populations were both reared at an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intermediate temperature, removing effects of thermally−induced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phenotypic plasticity. In the second experiment, warm and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cool−flight selected lines were reared such that temperature of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rearing was the same as the temperature of adult flight, providing a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reliable cue during development. The experiments discussed here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rigorously test the hypothesis that selection on ecological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performance has produced a </w:t>
      </w:r>
      <w:proofErr w:type="spellStart"/>
      <w:r>
        <w:rPr>
          <w:rFonts w:ascii="Times" w:hAnsi="Times" w:cs="Times"/>
          <w:sz w:val="16"/>
          <w:szCs w:val="16"/>
        </w:rPr>
        <w:t>biogeographic</w:t>
      </w:r>
      <w:proofErr w:type="spellEnd"/>
      <w:r>
        <w:rPr>
          <w:rFonts w:ascii="Times" w:hAnsi="Times" w:cs="Times"/>
          <w:sz w:val="16"/>
          <w:szCs w:val="16"/>
        </w:rPr>
        <w:t xml:space="preserve"> morphological pattern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frequently cited as one of the most compelling cases of adaptation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known. In addition, the proposed work will offer general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understanding into how developmentally and functionally integrated</w:t>
      </w: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suites of traits might change rapidly under different thermal</w:t>
      </w: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 xml:space="preserve">57.3 </w:t>
      </w:r>
      <w:r>
        <w:rPr>
          <w:rFonts w:ascii="Times" w:hAnsi="Times" w:cs="Times"/>
          <w:sz w:val="16"/>
          <w:szCs w:val="16"/>
        </w:rPr>
        <w:t>SALEEM, S*; CARNEY, G.E.; Texas A&amp;M University;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i/>
          <w:iCs/>
          <w:sz w:val="16"/>
          <w:szCs w:val="16"/>
        </w:rPr>
      </w:pPr>
      <w:r>
        <w:rPr>
          <w:rFonts w:ascii="Times" w:hAnsi="Times" w:cs="Times"/>
          <w:i/>
          <w:iCs/>
          <w:sz w:val="16"/>
          <w:szCs w:val="16"/>
        </w:rPr>
        <w:t>ssaleem@bio.tamu.edu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b/>
          <w:bCs/>
          <w:i/>
          <w:iCs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>Sexual experience enhances mating behavior and success of male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b/>
          <w:bCs/>
          <w:i/>
          <w:iCs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>Drosophila melanogaster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Competition for mates is a wide−spread phenomenon affecting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individual reproductive success. The ability of animals to adjust their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behaviors in response to changing social environment is important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and well documented. </w:t>
      </w:r>
      <w:r>
        <w:rPr>
          <w:rFonts w:ascii="Times" w:hAnsi="Times" w:cs="Times"/>
          <w:i/>
          <w:iCs/>
          <w:sz w:val="16"/>
          <w:szCs w:val="16"/>
        </w:rPr>
        <w:t xml:space="preserve">Drosophila melanogaster </w:t>
      </w:r>
      <w:r>
        <w:rPr>
          <w:rFonts w:ascii="Times" w:hAnsi="Times" w:cs="Times"/>
          <w:sz w:val="16"/>
          <w:szCs w:val="16"/>
        </w:rPr>
        <w:t>males compete with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one another for </w:t>
      </w:r>
      <w:proofErr w:type="spellStart"/>
      <w:r>
        <w:rPr>
          <w:rFonts w:ascii="Times" w:hAnsi="Times" w:cs="Times"/>
          <w:sz w:val="16"/>
          <w:szCs w:val="16"/>
        </w:rPr>
        <w:t>matings</w:t>
      </w:r>
      <w:proofErr w:type="spellEnd"/>
      <w:r>
        <w:rPr>
          <w:rFonts w:ascii="Times" w:hAnsi="Times" w:cs="Times"/>
          <w:sz w:val="16"/>
          <w:szCs w:val="16"/>
        </w:rPr>
        <w:t xml:space="preserve"> with females and modify their reproductive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behaviors based on prior social interactions. However, it remains to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be determined how male social experience that culminates in mating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with a female impacts subsequent male reproductive behaviors and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mating success. Here we show that sexual experience enhances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future mating success. Previously mated </w:t>
      </w:r>
      <w:r>
        <w:rPr>
          <w:rFonts w:ascii="Times" w:hAnsi="Times" w:cs="Times"/>
          <w:i/>
          <w:iCs/>
          <w:sz w:val="16"/>
          <w:szCs w:val="16"/>
        </w:rPr>
        <w:t xml:space="preserve">D. melanogaster </w:t>
      </w:r>
      <w:r>
        <w:rPr>
          <w:rFonts w:ascii="Times" w:hAnsi="Times" w:cs="Times"/>
          <w:sz w:val="16"/>
          <w:szCs w:val="16"/>
        </w:rPr>
        <w:t>males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adjust their component courtship behaviors and are able to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out−compete sexually inexperienced males for copulations, when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placed in the same mating arena. Interestingly, courtship experience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alone was not sufficient in providing this competitive advantage,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indicating that copulation plays a role in reinforcing this social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learning. We also show that females use their sense of hearing to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preferentially mate with experienced males when given a choice. Our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results demonstrate the ability of previously mated males to learn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from their positive sexual experiences and adjust their behaviors to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gain a mating advantage. These experienced−based changes in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behavior reveal strategies that animals likely use to increase their</w:t>
      </w: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fecundity in natural competitive environments.</w:t>
      </w: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 xml:space="preserve">85.4 </w:t>
      </w:r>
      <w:r>
        <w:rPr>
          <w:rFonts w:ascii="Times" w:hAnsi="Times" w:cs="Times"/>
          <w:sz w:val="16"/>
          <w:szCs w:val="16"/>
        </w:rPr>
        <w:t>SAXENA, N.*; NATESAN, D.; SANE, S.P.; National Centre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i/>
          <w:iCs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for Biological Sciences, Bangalore, India; </w:t>
      </w:r>
      <w:r>
        <w:rPr>
          <w:rFonts w:ascii="Times" w:hAnsi="Times" w:cs="Times"/>
          <w:i/>
          <w:iCs/>
          <w:sz w:val="16"/>
          <w:szCs w:val="16"/>
        </w:rPr>
        <w:t>niteshs@ncbs.res.in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b/>
          <w:bCs/>
          <w:i/>
          <w:iCs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>Odor tracking behavior of fruit flies in the presence of landmark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b/>
          <w:bCs/>
          <w:i/>
          <w:iCs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>cues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Flying insects rely heavily on visual cues for flight. For example,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during pheromone tracking, moths are known to utilize surrounding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visual patterns to maintain upwind heading. Similarly, fruit flies also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require wide−field visual cues to reach the vicinity of the odor source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location. Whereas odor cues in combination with far−field visual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cues may serve to attract a fly towards the general area of odor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source, landmark cues may be important to pinpoint the location of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an odor source. Thus, we hypothesized that the presence of multiple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landmarks or landmarks that are dissociated from odor sources will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elicit a search behavior that is dependent on the distribution of visual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i/>
          <w:iCs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objects. We studied the behavior of the fruit flies, </w:t>
      </w:r>
      <w:r>
        <w:rPr>
          <w:rFonts w:ascii="Times" w:hAnsi="Times" w:cs="Times"/>
          <w:i/>
          <w:iCs/>
          <w:sz w:val="16"/>
          <w:szCs w:val="16"/>
        </w:rPr>
        <w:t>Drosophila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i/>
          <w:iCs/>
          <w:sz w:val="16"/>
          <w:szCs w:val="16"/>
        </w:rPr>
        <w:t xml:space="preserve">melanogaster </w:t>
      </w:r>
      <w:r>
        <w:rPr>
          <w:rFonts w:ascii="Times" w:hAnsi="Times" w:cs="Times"/>
          <w:sz w:val="16"/>
          <w:szCs w:val="16"/>
        </w:rPr>
        <w:t>as they honed in on the odor source within a wind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tunnel. Our results show that in presence of multiple closely−spaced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but identical visual cues, flies often make errors in identifying the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exact location of the odor source. Moreover, in experiments where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the odor cues are dissociated from visual cues, flies are often likely to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be attracted to high−contrast visual cues in the vicinity of the odor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cues. Thus, these experiments highlight the importance of landmark</w:t>
      </w: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cues in the odor tracking behavior.</w:t>
      </w: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 xml:space="preserve">P3.48 </w:t>
      </w:r>
      <w:r>
        <w:rPr>
          <w:rFonts w:ascii="Times" w:hAnsi="Times" w:cs="Times"/>
          <w:sz w:val="16"/>
          <w:szCs w:val="16"/>
        </w:rPr>
        <w:t>SCHULTZHAUS, JN*; MOEHLMAN, AT; CARNEY, GE;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i/>
          <w:iCs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Texas A&amp;M University; </w:t>
      </w:r>
      <w:r>
        <w:rPr>
          <w:rFonts w:ascii="Times" w:hAnsi="Times" w:cs="Times"/>
          <w:i/>
          <w:iCs/>
          <w:sz w:val="16"/>
          <w:szCs w:val="16"/>
        </w:rPr>
        <w:t>jschultzhaus@bio.tamu.edu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b/>
          <w:bCs/>
          <w:i/>
          <w:iCs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>The role of fit in Drosophila melanogaster starvation response,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b/>
          <w:bCs/>
          <w:i/>
          <w:iCs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>eating behavior, and lipid storage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i/>
          <w:iCs/>
          <w:sz w:val="16"/>
          <w:szCs w:val="16"/>
        </w:rPr>
        <w:t xml:space="preserve">female specific independent of transformer </w:t>
      </w:r>
      <w:r>
        <w:rPr>
          <w:rFonts w:ascii="Times" w:hAnsi="Times" w:cs="Times"/>
          <w:sz w:val="16"/>
          <w:szCs w:val="16"/>
        </w:rPr>
        <w:t>(</w:t>
      </w:r>
      <w:r>
        <w:rPr>
          <w:rFonts w:ascii="Times" w:hAnsi="Times" w:cs="Times"/>
          <w:i/>
          <w:iCs/>
          <w:sz w:val="16"/>
          <w:szCs w:val="16"/>
        </w:rPr>
        <w:t>fit</w:t>
      </w:r>
      <w:r>
        <w:rPr>
          <w:rFonts w:ascii="Times" w:hAnsi="Times" w:cs="Times"/>
          <w:sz w:val="16"/>
          <w:szCs w:val="16"/>
        </w:rPr>
        <w:t>) expression increases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in </w:t>
      </w:r>
      <w:r>
        <w:rPr>
          <w:rFonts w:ascii="Times" w:hAnsi="Times" w:cs="Times"/>
          <w:i/>
          <w:iCs/>
          <w:sz w:val="16"/>
          <w:szCs w:val="16"/>
        </w:rPr>
        <w:t xml:space="preserve">D. melanogaster </w:t>
      </w:r>
      <w:r>
        <w:rPr>
          <w:rFonts w:ascii="Times" w:hAnsi="Times" w:cs="Times"/>
          <w:sz w:val="16"/>
          <w:szCs w:val="16"/>
        </w:rPr>
        <w:t>courting males and in both sexes after mating. In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contrast, </w:t>
      </w:r>
      <w:r>
        <w:rPr>
          <w:rFonts w:ascii="Times" w:hAnsi="Times" w:cs="Times"/>
          <w:i/>
          <w:iCs/>
          <w:sz w:val="16"/>
          <w:szCs w:val="16"/>
        </w:rPr>
        <w:t xml:space="preserve">fit </w:t>
      </w:r>
      <w:r>
        <w:rPr>
          <w:rFonts w:ascii="Times" w:hAnsi="Times" w:cs="Times"/>
          <w:sz w:val="16"/>
          <w:szCs w:val="16"/>
        </w:rPr>
        <w:t>expression decreases during starvation in males and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females. </w:t>
      </w:r>
      <w:r>
        <w:rPr>
          <w:rFonts w:ascii="Times" w:hAnsi="Times" w:cs="Times"/>
          <w:i/>
          <w:iCs/>
          <w:sz w:val="16"/>
          <w:szCs w:val="16"/>
        </w:rPr>
        <w:t xml:space="preserve">fit </w:t>
      </w:r>
      <w:r>
        <w:rPr>
          <w:rFonts w:ascii="Times" w:hAnsi="Times" w:cs="Times"/>
          <w:sz w:val="16"/>
          <w:szCs w:val="16"/>
        </w:rPr>
        <w:t>expression is enriched in the fat body, an insect tissue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that is analogous to vertebrate fat. The fat body stores excess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nutrients that are mobilized during starvation. This information led us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to investigate how </w:t>
      </w:r>
      <w:r>
        <w:rPr>
          <w:rFonts w:ascii="Times" w:hAnsi="Times" w:cs="Times"/>
          <w:i/>
          <w:iCs/>
          <w:sz w:val="16"/>
          <w:szCs w:val="16"/>
        </w:rPr>
        <w:t xml:space="preserve">fit </w:t>
      </w:r>
      <w:r>
        <w:rPr>
          <w:rFonts w:ascii="Times" w:hAnsi="Times" w:cs="Times"/>
          <w:sz w:val="16"/>
          <w:szCs w:val="16"/>
        </w:rPr>
        <w:t>mutants respond to starvation. We found that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both </w:t>
      </w:r>
      <w:r>
        <w:rPr>
          <w:rFonts w:ascii="Times" w:hAnsi="Times" w:cs="Times"/>
          <w:i/>
          <w:iCs/>
          <w:sz w:val="16"/>
          <w:szCs w:val="16"/>
        </w:rPr>
        <w:t xml:space="preserve">fit </w:t>
      </w:r>
      <w:r>
        <w:rPr>
          <w:rFonts w:ascii="Times" w:hAnsi="Times" w:cs="Times"/>
          <w:sz w:val="16"/>
          <w:szCs w:val="16"/>
        </w:rPr>
        <w:t>mutant males and females are starvation resistant, a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phenotype that is reversed in males by </w:t>
      </w:r>
      <w:r>
        <w:rPr>
          <w:rFonts w:ascii="Times" w:hAnsi="Times" w:cs="Times"/>
          <w:i/>
          <w:iCs/>
          <w:sz w:val="16"/>
          <w:szCs w:val="16"/>
        </w:rPr>
        <w:t xml:space="preserve">fit </w:t>
      </w:r>
      <w:r>
        <w:rPr>
          <w:rFonts w:ascii="Times" w:hAnsi="Times" w:cs="Times"/>
          <w:sz w:val="16"/>
          <w:szCs w:val="16"/>
        </w:rPr>
        <w:t>expression in the fat body.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i/>
          <w:iCs/>
          <w:sz w:val="16"/>
          <w:szCs w:val="16"/>
        </w:rPr>
        <w:t xml:space="preserve">fit </w:t>
      </w:r>
      <w:r>
        <w:rPr>
          <w:rFonts w:ascii="Times" w:hAnsi="Times" w:cs="Times"/>
          <w:sz w:val="16"/>
          <w:szCs w:val="16"/>
        </w:rPr>
        <w:t>mutants may be starvation resistant because they consume more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food than controls prior to starvation. To test this, we monitored the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total amount of food consumed from </w:t>
      </w:r>
      <w:proofErr w:type="spellStart"/>
      <w:r>
        <w:rPr>
          <w:rFonts w:ascii="Times" w:hAnsi="Times" w:cs="Times"/>
          <w:sz w:val="16"/>
          <w:szCs w:val="16"/>
        </w:rPr>
        <w:t>eclosion</w:t>
      </w:r>
      <w:proofErr w:type="spellEnd"/>
      <w:r>
        <w:rPr>
          <w:rFonts w:ascii="Times" w:hAnsi="Times" w:cs="Times"/>
          <w:sz w:val="16"/>
          <w:szCs w:val="16"/>
        </w:rPr>
        <w:t xml:space="preserve"> until starvation using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the CAFE assay. Another possible explanation for starvation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resistance is either increased storage before or slower use of lipids in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the fat body during starvation. We used Nile Red and Oil Red O to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stain lipids in the fat bodies of fed </w:t>
      </w:r>
      <w:r>
        <w:rPr>
          <w:rFonts w:ascii="Times" w:hAnsi="Times" w:cs="Times"/>
          <w:i/>
          <w:iCs/>
          <w:sz w:val="16"/>
          <w:szCs w:val="16"/>
        </w:rPr>
        <w:t xml:space="preserve">fit </w:t>
      </w:r>
      <w:r>
        <w:rPr>
          <w:rFonts w:ascii="Times" w:hAnsi="Times" w:cs="Times"/>
          <w:sz w:val="16"/>
          <w:szCs w:val="16"/>
        </w:rPr>
        <w:t>mutants and controls to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examine whether the absence of </w:t>
      </w:r>
      <w:r>
        <w:rPr>
          <w:rFonts w:ascii="Times" w:hAnsi="Times" w:cs="Times"/>
          <w:i/>
          <w:iCs/>
          <w:sz w:val="16"/>
          <w:szCs w:val="16"/>
        </w:rPr>
        <w:t xml:space="preserve">fit </w:t>
      </w:r>
      <w:r>
        <w:rPr>
          <w:rFonts w:ascii="Times" w:hAnsi="Times" w:cs="Times"/>
          <w:sz w:val="16"/>
          <w:szCs w:val="16"/>
        </w:rPr>
        <w:t>leads to altered lipid storage. We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also examined the fat bodies of </w:t>
      </w:r>
      <w:r>
        <w:rPr>
          <w:rFonts w:ascii="Times" w:hAnsi="Times" w:cs="Times"/>
          <w:i/>
          <w:iCs/>
          <w:sz w:val="16"/>
          <w:szCs w:val="16"/>
        </w:rPr>
        <w:t xml:space="preserve">fit </w:t>
      </w:r>
      <w:r>
        <w:rPr>
          <w:rFonts w:ascii="Times" w:hAnsi="Times" w:cs="Times"/>
          <w:sz w:val="16"/>
          <w:szCs w:val="16"/>
        </w:rPr>
        <w:t>mutants and controls throughout</w:t>
      </w: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starvation to determine when lipid stores are depleted.</w:t>
      </w: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 xml:space="preserve">S9.1−5 </w:t>
      </w:r>
      <w:r>
        <w:rPr>
          <w:rFonts w:ascii="Times" w:hAnsi="Times" w:cs="Times"/>
          <w:sz w:val="16"/>
          <w:szCs w:val="16"/>
        </w:rPr>
        <w:t>WILLIAMS, C.M.*; SUNNY, N.; EDISON, A.S. ;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MORGAN, T.J.; HAHN, D.A.; U. Florida, Gainesville, Kansas State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i/>
          <w:iCs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U., Manhattan; </w:t>
      </w:r>
      <w:r>
        <w:rPr>
          <w:rFonts w:ascii="Times" w:hAnsi="Times" w:cs="Times"/>
          <w:i/>
          <w:iCs/>
          <w:sz w:val="16"/>
          <w:szCs w:val="16"/>
        </w:rPr>
        <w:t>carolinewilliams@ufl.edu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b/>
          <w:bCs/>
          <w:i/>
          <w:iCs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 xml:space="preserve">Nutrient flux through </w:t>
      </w:r>
      <w:proofErr w:type="spellStart"/>
      <w:r>
        <w:rPr>
          <w:rFonts w:ascii="Times" w:hAnsi="Times" w:cs="Times"/>
          <w:b/>
          <w:bCs/>
          <w:i/>
          <w:iCs/>
          <w:sz w:val="16"/>
          <w:szCs w:val="16"/>
        </w:rPr>
        <w:t>glycolysis</w:t>
      </w:r>
      <w:proofErr w:type="spellEnd"/>
      <w:r>
        <w:rPr>
          <w:rFonts w:ascii="Times" w:hAnsi="Times" w:cs="Times"/>
          <w:b/>
          <w:bCs/>
          <w:i/>
          <w:iCs/>
          <w:sz w:val="16"/>
          <w:szCs w:val="16"/>
        </w:rPr>
        <w:t xml:space="preserve"> and </w:t>
      </w:r>
      <w:proofErr w:type="spellStart"/>
      <w:r>
        <w:rPr>
          <w:rFonts w:ascii="Times" w:hAnsi="Times" w:cs="Times"/>
          <w:b/>
          <w:bCs/>
          <w:i/>
          <w:iCs/>
          <w:sz w:val="16"/>
          <w:szCs w:val="16"/>
        </w:rPr>
        <w:t>gluconeogenesis</w:t>
      </w:r>
      <w:proofErr w:type="spellEnd"/>
      <w:r>
        <w:rPr>
          <w:rFonts w:ascii="Times" w:hAnsi="Times" w:cs="Times"/>
          <w:b/>
          <w:bCs/>
          <w:i/>
          <w:iCs/>
          <w:sz w:val="16"/>
          <w:szCs w:val="16"/>
        </w:rPr>
        <w:t xml:space="preserve"> and the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b/>
          <w:bCs/>
          <w:i/>
          <w:iCs/>
          <w:sz w:val="16"/>
          <w:szCs w:val="16"/>
        </w:rPr>
      </w:pPr>
      <w:r>
        <w:rPr>
          <w:rFonts w:ascii="Times" w:hAnsi="Times" w:cs="Times"/>
          <w:b/>
          <w:bCs/>
          <w:i/>
          <w:iCs/>
          <w:sz w:val="16"/>
          <w:szCs w:val="16"/>
        </w:rPr>
        <w:t>evolution of cold−stress tolerance in Drosophila melanogaster.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proofErr w:type="spellStart"/>
      <w:r>
        <w:rPr>
          <w:rFonts w:ascii="Times" w:hAnsi="Times" w:cs="Times"/>
          <w:sz w:val="16"/>
          <w:szCs w:val="16"/>
        </w:rPr>
        <w:t>Ectotherms</w:t>
      </w:r>
      <w:proofErr w:type="spellEnd"/>
      <w:r>
        <w:rPr>
          <w:rFonts w:ascii="Times" w:hAnsi="Times" w:cs="Times"/>
          <w:sz w:val="16"/>
          <w:szCs w:val="16"/>
        </w:rPr>
        <w:t xml:space="preserve"> must maintain energy homeostasis in rapidly changing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thermal conditions; a considerable challenge given that metabolism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comprises a complex suite of processes that differ in their thermal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sensitivities. Cold−adaptation on a broad </w:t>
      </w:r>
      <w:proofErr w:type="spellStart"/>
      <w:r>
        <w:rPr>
          <w:rFonts w:ascii="Times" w:hAnsi="Times" w:cs="Times"/>
          <w:sz w:val="16"/>
          <w:szCs w:val="16"/>
        </w:rPr>
        <w:t>phylogenetic</w:t>
      </w:r>
      <w:proofErr w:type="spellEnd"/>
      <w:r>
        <w:rPr>
          <w:rFonts w:ascii="Times" w:hAnsi="Times" w:cs="Times"/>
          <w:sz w:val="16"/>
          <w:szCs w:val="16"/>
        </w:rPr>
        <w:t xml:space="preserve"> scale involves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changes to enzymes and pathways that allow them to function more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effectively at low temperatures, but we lack an understanding of the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proofErr w:type="spellStart"/>
      <w:r>
        <w:rPr>
          <w:rFonts w:ascii="Times" w:hAnsi="Times" w:cs="Times"/>
          <w:sz w:val="16"/>
          <w:szCs w:val="16"/>
        </w:rPr>
        <w:t>microevolutionary</w:t>
      </w:r>
      <w:proofErr w:type="spellEnd"/>
      <w:r>
        <w:rPr>
          <w:rFonts w:ascii="Times" w:hAnsi="Times" w:cs="Times"/>
          <w:sz w:val="16"/>
          <w:szCs w:val="16"/>
        </w:rPr>
        <w:t xml:space="preserve"> variation in energy metabolism segregating within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populations that may contribute to cold−stress tolerance. Without an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integrative understanding of this naturally segregating variation, from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the genomic through the physiological to the </w:t>
      </w:r>
      <w:proofErr w:type="spellStart"/>
      <w:r>
        <w:rPr>
          <w:rFonts w:ascii="Times" w:hAnsi="Times" w:cs="Times"/>
          <w:sz w:val="16"/>
          <w:szCs w:val="16"/>
        </w:rPr>
        <w:t>organismal</w:t>
      </w:r>
      <w:proofErr w:type="spellEnd"/>
      <w:r>
        <w:rPr>
          <w:rFonts w:ascii="Times" w:hAnsi="Times" w:cs="Times"/>
          <w:sz w:val="16"/>
          <w:szCs w:val="16"/>
        </w:rPr>
        <w:t xml:space="preserve"> levels, we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cannot predict the </w:t>
      </w:r>
      <w:proofErr w:type="spellStart"/>
      <w:r>
        <w:rPr>
          <w:rFonts w:ascii="Times" w:hAnsi="Times" w:cs="Times"/>
          <w:sz w:val="16"/>
          <w:szCs w:val="16"/>
        </w:rPr>
        <w:t>evolvability</w:t>
      </w:r>
      <w:proofErr w:type="spellEnd"/>
      <w:r>
        <w:rPr>
          <w:rFonts w:ascii="Times" w:hAnsi="Times" w:cs="Times"/>
          <w:sz w:val="16"/>
          <w:szCs w:val="16"/>
        </w:rPr>
        <w:t xml:space="preserve"> of cold−stress tolerance, an important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component of predicting the impacts of global climate change. We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hypothesize that susceptibility to cold stress is set by an imbalance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between energy supply and demand incurred at low temperatures,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and that resistance may be conferred by reorganizing metabolic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networks to maintain energy balance more effectively at low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i/>
          <w:iCs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temperatures. Using complementary resources of the </w:t>
      </w:r>
      <w:r>
        <w:rPr>
          <w:rFonts w:ascii="Times" w:hAnsi="Times" w:cs="Times"/>
          <w:i/>
          <w:iCs/>
          <w:sz w:val="16"/>
          <w:szCs w:val="16"/>
        </w:rPr>
        <w:t>Drosophila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i/>
          <w:iCs/>
          <w:sz w:val="16"/>
          <w:szCs w:val="16"/>
        </w:rPr>
        <w:t xml:space="preserve">melanogaster </w:t>
      </w:r>
      <w:r>
        <w:rPr>
          <w:rFonts w:ascii="Times" w:hAnsi="Times" w:cs="Times"/>
          <w:sz w:val="16"/>
          <w:szCs w:val="16"/>
        </w:rPr>
        <w:t>Genetic Reference Panel (192 fully−genotyped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proofErr w:type="spellStart"/>
      <w:r>
        <w:rPr>
          <w:rFonts w:ascii="Times" w:hAnsi="Times" w:cs="Times"/>
          <w:sz w:val="16"/>
          <w:szCs w:val="16"/>
        </w:rPr>
        <w:t>isogenic</w:t>
      </w:r>
      <w:proofErr w:type="spellEnd"/>
      <w:r>
        <w:rPr>
          <w:rFonts w:ascii="Times" w:hAnsi="Times" w:cs="Times"/>
          <w:sz w:val="16"/>
          <w:szCs w:val="16"/>
        </w:rPr>
        <w:t xml:space="preserve"> lines), and </w:t>
      </w:r>
      <w:r>
        <w:rPr>
          <w:rFonts w:ascii="Times" w:hAnsi="Times" w:cs="Times"/>
          <w:i/>
          <w:iCs/>
          <w:sz w:val="16"/>
          <w:szCs w:val="16"/>
        </w:rPr>
        <w:t xml:space="preserve">Drosophila </w:t>
      </w:r>
      <w:r>
        <w:rPr>
          <w:rFonts w:ascii="Times" w:hAnsi="Times" w:cs="Times"/>
          <w:sz w:val="16"/>
          <w:szCs w:val="16"/>
        </w:rPr>
        <w:t>lines selected in the laboratory for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fast or slow recovery from a cold−induced coma, we show that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tolerant flies have higher metabolic rates, maintain metabolic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homeostasis more effectively during cold exposure, and show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considerable restructuring of metabolic networks. Using stable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isotopes, we demonstrate a reallocation of nutrients among core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energetic pathways. These alterations to nutrient flux may rebalance</w:t>
      </w:r>
    </w:p>
    <w:p w:rsidR="003C0485" w:rsidRDefault="003C0485" w:rsidP="003C0485">
      <w:pPr>
        <w:autoSpaceDE w:val="0"/>
        <w:autoSpaceDN w:val="0"/>
        <w:adjustRightInd w:val="0"/>
        <w:spacing w:after="0" w:line="240" w:lineRule="auto"/>
        <w:ind w:firstLine="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energy supply and demand in the cold, and assist in maintaining</w:t>
      </w: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energy balance in the face of changing temperatures.</w:t>
      </w: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&gt;&gt;&gt;&gt;&gt;&gt;&gt;&gt;&gt;&gt;&gt;&gt;&gt;&gt;&gt;&gt;&gt;&gt;&gt;&gt;&gt;&gt;&gt;&gt;&gt;&gt;&gt;&gt;&gt;&gt;&gt;&gt;&gt;&gt;&gt;&gt;&gt;&gt;&gt;&gt;&gt;&gt;&gt;&gt;&gt;&gt;&gt;&gt;&gt;&gt;&gt;&gt;&gt;&gt;</w:t>
      </w: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</w:p>
    <w:p w:rsidR="003C0485" w:rsidRDefault="003C0485" w:rsidP="003C0485">
      <w:pPr>
        <w:rPr>
          <w:rFonts w:ascii="Times" w:hAnsi="Times" w:cs="Times"/>
          <w:sz w:val="16"/>
          <w:szCs w:val="16"/>
        </w:rPr>
      </w:pPr>
    </w:p>
    <w:p w:rsidR="003C0485" w:rsidRDefault="003C0485" w:rsidP="003C0485"/>
    <w:sectPr w:rsidR="003C0485" w:rsidSect="00016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C0485"/>
    <w:rsid w:val="0001680B"/>
    <w:rsid w:val="00251ABB"/>
    <w:rsid w:val="003C0485"/>
    <w:rsid w:val="00762DEC"/>
    <w:rsid w:val="00763079"/>
    <w:rsid w:val="00CB405F"/>
    <w:rsid w:val="00CD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hanging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4608</Words>
  <Characters>26269</Characters>
  <Application>Microsoft Office Word</Application>
  <DocSecurity>0</DocSecurity>
  <Lines>218</Lines>
  <Paragraphs>61</Paragraphs>
  <ScaleCrop>false</ScaleCrop>
  <Company> </Company>
  <LinksUpToDate>false</LinksUpToDate>
  <CharactersWithSpaces>30816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2014-06-07T15:08:00Z</dcterms:created>
  <dcterms:modified xsi:type="dcterms:W3CDTF">2014-06-07T15:08:00Z</dcterms:modified>
</cp:coreProperties>
</file>