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08" w:rsidRPr="00211108" w:rsidRDefault="00211108" w:rsidP="00211108">
      <w:pPr>
        <w:spacing w:after="100" w:line="240" w:lineRule="auto"/>
        <w:rPr>
          <w:rFonts w:ascii="Times New Roman" w:eastAsia="Times New Roman" w:hAnsi="Times New Roman" w:cs="Times New Roman"/>
          <w:sz w:val="24"/>
          <w:szCs w:val="24"/>
        </w:rPr>
      </w:pPr>
    </w:p>
    <w:p w:rsidR="00211108" w:rsidRPr="00211108" w:rsidRDefault="00211108" w:rsidP="00211108">
      <w:pPr>
        <w:spacing w:beforeAutospacing="1" w:after="100" w:afterAutospacing="1" w:line="240" w:lineRule="auto"/>
        <w:jc w:val="center"/>
        <w:rPr>
          <w:rFonts w:ascii="Times New Roman" w:eastAsia="Times New Roman" w:hAnsi="Times New Roman" w:cs="Times New Roman"/>
          <w:sz w:val="24"/>
          <w:szCs w:val="24"/>
        </w:rPr>
      </w:pPr>
      <w:r w:rsidRPr="00211108">
        <w:rPr>
          <w:rFonts w:ascii="Times New Roman" w:eastAsia="Times New Roman" w:hAnsi="Times New Roman" w:cs="Times New Roman"/>
          <w:b/>
          <w:bCs/>
          <w:color w:val="000000"/>
          <w:sz w:val="36"/>
          <w:szCs w:val="36"/>
        </w:rPr>
        <w:t xml:space="preserve">THE </w:t>
      </w:r>
      <w:bookmarkStart w:id="0" w:name="_GoBack"/>
      <w:r w:rsidRPr="00211108">
        <w:rPr>
          <w:rFonts w:ascii="Times New Roman" w:eastAsia="Times New Roman" w:hAnsi="Times New Roman" w:cs="Times New Roman"/>
          <w:b/>
          <w:bCs/>
          <w:color w:val="000000"/>
          <w:sz w:val="36"/>
          <w:szCs w:val="36"/>
        </w:rPr>
        <w:t>3</w:t>
      </w:r>
      <w:r w:rsidRPr="00211108">
        <w:rPr>
          <w:rFonts w:ascii="Times New Roman" w:eastAsia="Times New Roman" w:hAnsi="Times New Roman" w:cs="Times New Roman"/>
          <w:b/>
          <w:bCs/>
          <w:color w:val="000000"/>
          <w:sz w:val="36"/>
          <w:szCs w:val="36"/>
          <w:vertAlign w:val="superscript"/>
        </w:rPr>
        <w:t>rd</w:t>
      </w:r>
      <w:r w:rsidRPr="00211108">
        <w:rPr>
          <w:rFonts w:ascii="Times New Roman" w:eastAsia="Times New Roman" w:hAnsi="Times New Roman" w:cs="Times New Roman"/>
          <w:b/>
          <w:bCs/>
          <w:color w:val="000000"/>
          <w:sz w:val="36"/>
          <w:szCs w:val="36"/>
        </w:rPr>
        <w:t xml:space="preserve"> ANNUAL MEETING </w:t>
      </w:r>
      <w:bookmarkEnd w:id="0"/>
      <w:r w:rsidRPr="00211108">
        <w:rPr>
          <w:rFonts w:ascii="Times New Roman" w:eastAsia="Times New Roman" w:hAnsi="Times New Roman" w:cs="Times New Roman"/>
          <w:b/>
          <w:bCs/>
          <w:color w:val="000000"/>
          <w:sz w:val="36"/>
          <w:szCs w:val="36"/>
        </w:rPr>
        <w:t xml:space="preserve">OF </w:t>
      </w:r>
    </w:p>
    <w:p w:rsidR="00211108" w:rsidRPr="00211108" w:rsidRDefault="00211108" w:rsidP="00211108">
      <w:pPr>
        <w:spacing w:before="100" w:beforeAutospacing="1" w:after="100" w:afterAutospacing="1" w:line="240" w:lineRule="auto"/>
        <w:jc w:val="center"/>
        <w:rPr>
          <w:rFonts w:ascii="Times New Roman" w:eastAsia="Times New Roman" w:hAnsi="Times New Roman" w:cs="Times New Roman"/>
          <w:sz w:val="24"/>
          <w:szCs w:val="24"/>
        </w:rPr>
      </w:pPr>
      <w:r w:rsidRPr="00211108">
        <w:rPr>
          <w:rFonts w:ascii="Times New Roman" w:eastAsia="Times New Roman" w:hAnsi="Times New Roman" w:cs="Times New Roman"/>
          <w:b/>
          <w:bCs/>
          <w:color w:val="000000"/>
          <w:sz w:val="36"/>
          <w:szCs w:val="36"/>
        </w:rPr>
        <w:t>THE KENTUCKY CHAPTER OF THE AMERICAN PHYSIOLOGICAL SOCIETY</w:t>
      </w:r>
    </w:p>
    <w:p w:rsidR="00211108" w:rsidRPr="00211108" w:rsidRDefault="00211108" w:rsidP="00211108">
      <w:pPr>
        <w:spacing w:before="100" w:beforeAutospacing="1" w:after="100" w:afterAutospacing="1" w:line="240" w:lineRule="auto"/>
        <w:ind w:firstLine="72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4"/>
          <w:szCs w:val="24"/>
        </w:rPr>
        <w:t> </w:t>
      </w:r>
    </w:p>
    <w:p w:rsidR="00211108" w:rsidRPr="00211108" w:rsidRDefault="00211108" w:rsidP="00211108">
      <w:pPr>
        <w:spacing w:before="100" w:beforeAutospacing="1" w:after="100" w:afterAutospacing="1" w:line="240" w:lineRule="auto"/>
        <w:ind w:firstLine="72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Greetings to current KY-APS Chapter Members, Members of APS, faculty, trainees and students interested in research and teaching affiliated with the discipline of Physiology.</w:t>
      </w:r>
      <w:r w:rsidRPr="00211108">
        <w:rPr>
          <w:rFonts w:ascii="Times New Roman" w:eastAsia="Times New Roman" w:hAnsi="Times New Roman" w:cs="Times New Roman"/>
          <w:color w:val="1F497D"/>
          <w:sz w:val="26"/>
          <w:szCs w:val="26"/>
        </w:rPr>
        <w:t xml:space="preserve">  </w:t>
      </w:r>
    </w:p>
    <w:p w:rsidR="00211108" w:rsidRPr="00211108" w:rsidRDefault="00211108" w:rsidP="00211108">
      <w:pPr>
        <w:spacing w:before="100" w:beforeAutospacing="1" w:after="100" w:afterAutospacing="1" w:line="240" w:lineRule="auto"/>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            The KY chapter of APS will be holding its 3</w:t>
      </w:r>
      <w:r w:rsidRPr="00211108">
        <w:rPr>
          <w:rFonts w:ascii="Times New Roman" w:eastAsia="Times New Roman" w:hAnsi="Times New Roman" w:cs="Times New Roman"/>
          <w:color w:val="000000"/>
          <w:sz w:val="26"/>
          <w:szCs w:val="26"/>
          <w:vertAlign w:val="superscript"/>
        </w:rPr>
        <w:t>rd</w:t>
      </w:r>
      <w:r w:rsidRPr="00211108">
        <w:rPr>
          <w:rFonts w:ascii="Times New Roman" w:eastAsia="Times New Roman" w:hAnsi="Times New Roman" w:cs="Times New Roman"/>
          <w:color w:val="000000"/>
          <w:sz w:val="26"/>
          <w:szCs w:val="26"/>
        </w:rPr>
        <w:t xml:space="preserve"> Annual Meeting on Monday, March 23, 2014 in Louisville, KY at the</w:t>
      </w:r>
      <w:r w:rsidRPr="00211108">
        <w:rPr>
          <w:rFonts w:ascii="Times New Roman" w:eastAsia="Times New Roman" w:hAnsi="Times New Roman" w:cs="Times New Roman"/>
          <w:b/>
          <w:bCs/>
          <w:color w:val="000000"/>
          <w:sz w:val="26"/>
          <w:szCs w:val="26"/>
        </w:rPr>
        <w:t xml:space="preserve"> Sullivan University College of Pharmacy</w:t>
      </w:r>
      <w:r w:rsidRPr="00211108">
        <w:rPr>
          <w:rFonts w:ascii="Times New Roman" w:eastAsia="Times New Roman" w:hAnsi="Times New Roman" w:cs="Times New Roman"/>
          <w:b/>
          <w:bCs/>
          <w:color w:val="1F497D"/>
          <w:sz w:val="26"/>
          <w:szCs w:val="26"/>
        </w:rPr>
        <w:t xml:space="preserve"> </w:t>
      </w:r>
      <w:r w:rsidRPr="00211108">
        <w:rPr>
          <w:rFonts w:ascii="Times New Roman" w:eastAsia="Times New Roman" w:hAnsi="Times New Roman" w:cs="Times New Roman"/>
          <w:b/>
          <w:bCs/>
          <w:color w:val="FF0000"/>
          <w:sz w:val="26"/>
          <w:szCs w:val="26"/>
        </w:rPr>
        <w:t xml:space="preserve">(building map attached), </w:t>
      </w:r>
      <w:r w:rsidRPr="00211108">
        <w:rPr>
          <w:rFonts w:ascii="Times New Roman" w:eastAsia="Times New Roman" w:hAnsi="Times New Roman" w:cs="Times New Roman"/>
          <w:color w:val="000000"/>
          <w:sz w:val="26"/>
          <w:szCs w:val="26"/>
        </w:rPr>
        <w:t xml:space="preserve">2100 Gardiner Lane, Louisville, KY 40205. </w:t>
      </w:r>
      <w:r w:rsidRPr="00211108">
        <w:rPr>
          <w:rFonts w:ascii="Times New Roman" w:eastAsia="Times New Roman" w:hAnsi="Times New Roman" w:cs="Times New Roman"/>
          <w:color w:val="000000"/>
          <w:sz w:val="26"/>
          <w:szCs w:val="26"/>
          <w:u w:val="single"/>
        </w:rPr>
        <w:t> Parking</w:t>
      </w:r>
      <w:r w:rsidRPr="00211108">
        <w:rPr>
          <w:rFonts w:ascii="Times New Roman" w:eastAsia="Times New Roman" w:hAnsi="Times New Roman" w:cs="Times New Roman"/>
          <w:color w:val="000000"/>
          <w:sz w:val="26"/>
          <w:szCs w:val="26"/>
        </w:rPr>
        <w:t>: In front of the College of Pharmacy building.</w:t>
      </w:r>
    </w:p>
    <w:p w:rsidR="00211108" w:rsidRPr="00211108" w:rsidRDefault="00211108" w:rsidP="00211108">
      <w:pPr>
        <w:spacing w:before="100" w:beforeAutospacing="1" w:after="100" w:afterAutospacing="1" w:line="240" w:lineRule="auto"/>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333333"/>
          <w:sz w:val="26"/>
          <w:szCs w:val="26"/>
          <w:lang w:val="en"/>
        </w:rPr>
        <w:t>This will again be a 1 day event starting at 9 a.m. and ending at 5:00 p.m. </w:t>
      </w:r>
      <w:r w:rsidRPr="00211108">
        <w:rPr>
          <w:rFonts w:ascii="Times New Roman" w:eastAsia="Times New Roman" w:hAnsi="Times New Roman" w:cs="Times New Roman"/>
          <w:color w:val="000000"/>
          <w:sz w:val="26"/>
          <w:szCs w:val="26"/>
        </w:rPr>
        <w:t>The tentative program includes morning talks, breakout sessions, a poster session in the afternoon, and a plenary lecture during lunch. The program will conclude with a business meeting to discuss the progress and future plans of our APS chapter.</w:t>
      </w:r>
    </w:p>
    <w:p w:rsidR="00211108" w:rsidRPr="00211108" w:rsidRDefault="00211108" w:rsidP="00211108">
      <w:pPr>
        <w:spacing w:before="100" w:beforeAutospacing="1" w:after="100" w:afterAutospacing="1" w:line="240" w:lineRule="auto"/>
        <w:ind w:firstLine="72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Registered participants will have free parking in front of the College of Pharmacy building. There will also be coffee breaks and box lunches.  The $10 registration fee will give you a one-year membership to KY-PHYS, and will help defray meeting expenses.  If you cannot attend, please consider joining our Chapter, and participate in the process.</w:t>
      </w:r>
      <w:r w:rsidRPr="00211108">
        <w:rPr>
          <w:rFonts w:ascii="Times New Roman" w:eastAsia="Times New Roman" w:hAnsi="Times New Roman" w:cs="Times New Roman"/>
          <w:color w:val="333333"/>
          <w:sz w:val="26"/>
          <w:szCs w:val="26"/>
          <w:lang w:val="en"/>
        </w:rPr>
        <w:t> </w:t>
      </w:r>
      <w:r w:rsidRPr="00211108">
        <w:rPr>
          <w:rFonts w:ascii="Times New Roman" w:eastAsia="Times New Roman" w:hAnsi="Times New Roman" w:cs="Times New Roman"/>
          <w:color w:val="333333"/>
          <w:sz w:val="26"/>
          <w:szCs w:val="26"/>
          <w:u w:val="single"/>
          <w:lang w:val="en"/>
        </w:rPr>
        <w:t>(PLEASE REMEMBER YOU DO NOT HAVE TO HOLD MEMBERSHIP IN THE NATIONAL AMERICAN PHYSIOLOGICAL SOCIETY TO PRESENT OR ATTEND THIS CHAPTER MEETING</w:t>
      </w:r>
      <w:r w:rsidRPr="00211108">
        <w:rPr>
          <w:rFonts w:ascii="Times New Roman" w:eastAsia="Times New Roman" w:hAnsi="Times New Roman" w:cs="Times New Roman"/>
          <w:color w:val="333333"/>
          <w:sz w:val="26"/>
          <w:szCs w:val="26"/>
          <w:lang w:val="en"/>
        </w:rPr>
        <w:t>).</w:t>
      </w:r>
    </w:p>
    <w:p w:rsidR="00211108" w:rsidRPr="00211108" w:rsidRDefault="00211108" w:rsidP="00211108">
      <w:pPr>
        <w:spacing w:before="100" w:beforeAutospacing="1" w:after="100" w:afterAutospacing="1" w:line="240" w:lineRule="auto"/>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333333"/>
          <w:sz w:val="26"/>
          <w:szCs w:val="26"/>
          <w:lang w:val="en"/>
        </w:rPr>
        <w:t>            We are again asking you to submit abstracts to the meeting. To allow everyone an opportunity to present at the meeting we are allowing you to be first author on one abstract presentation. You can be a co-author on multiple submissions since many faculty will have multiple trainees presenting. We are encouraging submission by postdoctoral fellows, graduate students and undergraduates. A select number of submissions will be chosen for a trainee symposium that will be held during the meeting. In addition, awards will be presented for outstanding posters in each of the trainee categories. In submitting your abstracts please use the following guidelines:</w:t>
      </w:r>
    </w:p>
    <w:p w:rsidR="00211108" w:rsidRPr="00211108" w:rsidRDefault="00211108" w:rsidP="00211108">
      <w:pPr>
        <w:spacing w:before="100" w:beforeAutospacing="1" w:after="100" w:afterAutospacing="1" w:line="240" w:lineRule="auto"/>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 xml:space="preserve">Abstract submission: </w:t>
      </w:r>
    </w:p>
    <w:p w:rsidR="00211108" w:rsidRPr="00211108" w:rsidRDefault="00211108" w:rsidP="00211108">
      <w:pPr>
        <w:spacing w:before="100" w:beforeAutospacing="1" w:after="100" w:afterAutospacing="1" w:line="240" w:lineRule="auto"/>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lastRenderedPageBreak/>
        <w:t xml:space="preserve">1.         Please review the instructions and guidelines before submitting </w:t>
      </w:r>
      <w:proofErr w:type="gramStart"/>
      <w:r w:rsidRPr="00211108">
        <w:rPr>
          <w:rFonts w:ascii="Times New Roman" w:eastAsia="Times New Roman" w:hAnsi="Times New Roman" w:cs="Times New Roman"/>
          <w:color w:val="000000"/>
          <w:sz w:val="26"/>
          <w:szCs w:val="26"/>
        </w:rPr>
        <w:t>your</w:t>
      </w:r>
      <w:proofErr w:type="gramEnd"/>
      <w:r w:rsidRPr="00211108">
        <w:rPr>
          <w:rFonts w:ascii="Times New Roman" w:eastAsia="Times New Roman" w:hAnsi="Times New Roman" w:cs="Times New Roman"/>
          <w:color w:val="000000"/>
          <w:sz w:val="26"/>
          <w:szCs w:val="26"/>
        </w:rPr>
        <w:t xml:space="preserve"> abstract.</w:t>
      </w:r>
    </w:p>
    <w:p w:rsidR="00211108" w:rsidRPr="00211108" w:rsidRDefault="00211108" w:rsidP="00211108">
      <w:pPr>
        <w:spacing w:before="100" w:beforeAutospacing="1" w:after="100" w:afterAutospacing="1" w:line="240" w:lineRule="auto"/>
        <w:ind w:left="144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 xml:space="preserve">2.         Each abstract should contain a sentence stating the study objective (unless given in the title); a brief statement of methods, if pertinent; a summary of the results obtained; and a statement of the conclusions. Use a short, specific title with upper and lower case letters. </w:t>
      </w:r>
    </w:p>
    <w:p w:rsidR="00211108" w:rsidRPr="00211108" w:rsidRDefault="00211108" w:rsidP="00211108">
      <w:pPr>
        <w:spacing w:before="100" w:beforeAutospacing="1" w:after="100" w:afterAutospacing="1" w:line="240" w:lineRule="auto"/>
        <w:ind w:left="144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3.         Presenters will be members of KY-PHYS by the date of the meeting (registration available at the meeting).</w:t>
      </w:r>
    </w:p>
    <w:p w:rsidR="00211108" w:rsidRPr="00211108" w:rsidRDefault="00211108" w:rsidP="00211108">
      <w:pPr>
        <w:spacing w:before="100" w:beforeAutospacing="1" w:after="100" w:afterAutospacing="1" w:line="240" w:lineRule="auto"/>
        <w:ind w:left="144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 xml:space="preserve">4.         ABSTRACTS are to be submitted via email to </w:t>
      </w:r>
      <w:hyperlink r:id="rId4" w:tgtFrame="_blank" w:history="1">
        <w:r w:rsidRPr="00211108">
          <w:rPr>
            <w:rFonts w:ascii="Times New Roman" w:eastAsia="Times New Roman" w:hAnsi="Times New Roman" w:cs="Times New Roman"/>
            <w:color w:val="0000FF"/>
            <w:sz w:val="26"/>
            <w:szCs w:val="26"/>
            <w:u w:val="single"/>
          </w:rPr>
          <w:t>igjosh01@louisville.edu</w:t>
        </w:r>
      </w:hyperlink>
      <w:r w:rsidRPr="00211108">
        <w:rPr>
          <w:rFonts w:ascii="Times New Roman" w:eastAsia="Times New Roman" w:hAnsi="Times New Roman" w:cs="Times New Roman"/>
          <w:color w:val="000000"/>
          <w:sz w:val="26"/>
          <w:szCs w:val="26"/>
        </w:rPr>
        <w:t xml:space="preserve"> as a</w:t>
      </w:r>
      <w:r w:rsidRPr="00211108">
        <w:rPr>
          <w:rFonts w:ascii="Times New Roman" w:eastAsia="Times New Roman" w:hAnsi="Times New Roman" w:cs="Times New Roman"/>
          <w:color w:val="FF0000"/>
          <w:sz w:val="26"/>
          <w:szCs w:val="26"/>
        </w:rPr>
        <w:t xml:space="preserve"> MS word file</w:t>
      </w:r>
      <w:r w:rsidRPr="00211108">
        <w:rPr>
          <w:rFonts w:ascii="Times New Roman" w:eastAsia="Times New Roman" w:hAnsi="Times New Roman" w:cs="Times New Roman"/>
          <w:color w:val="000000"/>
          <w:sz w:val="26"/>
          <w:szCs w:val="26"/>
        </w:rPr>
        <w:t xml:space="preserve">. Please put </w:t>
      </w:r>
      <w:r w:rsidRPr="00211108">
        <w:rPr>
          <w:rFonts w:ascii="Times New Roman" w:eastAsia="Times New Roman" w:hAnsi="Times New Roman" w:cs="Times New Roman"/>
          <w:color w:val="FF0000"/>
          <w:sz w:val="26"/>
          <w:szCs w:val="26"/>
        </w:rPr>
        <w:t>"Abstract"</w:t>
      </w:r>
      <w:r w:rsidRPr="00211108">
        <w:rPr>
          <w:rFonts w:ascii="Times New Roman" w:eastAsia="Times New Roman" w:hAnsi="Times New Roman" w:cs="Times New Roman"/>
          <w:color w:val="000000"/>
          <w:sz w:val="26"/>
          <w:szCs w:val="26"/>
        </w:rPr>
        <w:t xml:space="preserve"> in subject line and </w:t>
      </w:r>
      <w:r w:rsidRPr="00211108">
        <w:rPr>
          <w:rFonts w:ascii="Times New Roman" w:eastAsia="Times New Roman" w:hAnsi="Times New Roman" w:cs="Times New Roman"/>
          <w:color w:val="000000"/>
          <w:sz w:val="26"/>
          <w:szCs w:val="26"/>
          <w:u w:val="single"/>
        </w:rPr>
        <w:t>INDICATE ACADEMIC STATUS OF THE PRESENTER</w:t>
      </w:r>
      <w:r w:rsidRPr="00211108">
        <w:rPr>
          <w:rFonts w:ascii="Times New Roman" w:eastAsia="Times New Roman" w:hAnsi="Times New Roman" w:cs="Times New Roman"/>
          <w:color w:val="000000"/>
          <w:sz w:val="26"/>
          <w:szCs w:val="26"/>
        </w:rPr>
        <w:t xml:space="preserve"> (post doc., graduate student, undergraduate or faculty). </w:t>
      </w:r>
    </w:p>
    <w:p w:rsidR="00211108" w:rsidRPr="00211108" w:rsidRDefault="00211108" w:rsidP="00211108">
      <w:pPr>
        <w:spacing w:before="100" w:beforeAutospacing="1" w:after="100" w:afterAutospacing="1" w:line="240" w:lineRule="auto"/>
        <w:ind w:left="144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 xml:space="preserve">5.         The 1st line of the abstract should contain the Title; the 2nd line, Name of authors and the 3rd line Institutional Affiliations. </w:t>
      </w:r>
    </w:p>
    <w:p w:rsidR="00211108" w:rsidRPr="00211108" w:rsidRDefault="00211108" w:rsidP="00211108">
      <w:pPr>
        <w:spacing w:before="100" w:beforeAutospacing="1" w:after="100" w:afterAutospacing="1" w:line="240" w:lineRule="auto"/>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 xml:space="preserve">6.         You will submit </w:t>
      </w:r>
      <w:proofErr w:type="gramStart"/>
      <w:r w:rsidRPr="00211108">
        <w:rPr>
          <w:rFonts w:ascii="Times New Roman" w:eastAsia="Times New Roman" w:hAnsi="Times New Roman" w:cs="Times New Roman"/>
          <w:color w:val="000000"/>
          <w:sz w:val="26"/>
          <w:szCs w:val="26"/>
        </w:rPr>
        <w:t>your</w:t>
      </w:r>
      <w:proofErr w:type="gramEnd"/>
      <w:r w:rsidRPr="00211108">
        <w:rPr>
          <w:rFonts w:ascii="Times New Roman" w:eastAsia="Times New Roman" w:hAnsi="Times New Roman" w:cs="Times New Roman"/>
          <w:color w:val="000000"/>
          <w:sz w:val="26"/>
          <w:szCs w:val="26"/>
        </w:rPr>
        <w:t xml:space="preserve"> abstract on-line, using the following instructions: </w:t>
      </w:r>
    </w:p>
    <w:p w:rsidR="00211108" w:rsidRPr="00211108" w:rsidRDefault="00211108" w:rsidP="00211108">
      <w:pPr>
        <w:spacing w:before="100" w:beforeAutospacing="1" w:after="100" w:afterAutospacing="1" w:line="240" w:lineRule="auto"/>
        <w:ind w:left="2160"/>
        <w:jc w:val="both"/>
        <w:rPr>
          <w:rFonts w:ascii="Times New Roman" w:eastAsia="Times New Roman" w:hAnsi="Times New Roman" w:cs="Times New Roman"/>
          <w:sz w:val="24"/>
          <w:szCs w:val="24"/>
        </w:rPr>
      </w:pPr>
      <w:proofErr w:type="gramStart"/>
      <w:r w:rsidRPr="00211108">
        <w:rPr>
          <w:rFonts w:ascii="Times New Roman" w:eastAsia="Times New Roman" w:hAnsi="Times New Roman" w:cs="Times New Roman"/>
          <w:color w:val="000000"/>
          <w:sz w:val="26"/>
          <w:szCs w:val="26"/>
        </w:rPr>
        <w:t>a</w:t>
      </w:r>
      <w:proofErr w:type="gramEnd"/>
      <w:r w:rsidRPr="00211108">
        <w:rPr>
          <w:rFonts w:ascii="Times New Roman" w:eastAsia="Times New Roman" w:hAnsi="Times New Roman" w:cs="Times New Roman"/>
          <w:color w:val="000000"/>
          <w:sz w:val="26"/>
          <w:szCs w:val="26"/>
        </w:rPr>
        <w:t xml:space="preserve">.       Limit your abstract to </w:t>
      </w:r>
      <w:r w:rsidRPr="00211108">
        <w:rPr>
          <w:rFonts w:ascii="Times New Roman" w:eastAsia="Times New Roman" w:hAnsi="Times New Roman" w:cs="Times New Roman"/>
          <w:b/>
          <w:bCs/>
          <w:color w:val="000000"/>
          <w:sz w:val="26"/>
          <w:szCs w:val="26"/>
          <w:u w:val="single"/>
        </w:rPr>
        <w:t>NO MORE THAN 300 WORDS</w:t>
      </w:r>
      <w:r w:rsidRPr="00211108">
        <w:rPr>
          <w:rFonts w:ascii="Times New Roman" w:eastAsia="Times New Roman" w:hAnsi="Times New Roman" w:cs="Times New Roman"/>
          <w:color w:val="000000"/>
          <w:sz w:val="26"/>
          <w:szCs w:val="26"/>
        </w:rPr>
        <w:t xml:space="preserve"> so when published in the meeting program they will fit in the planned format; Keep a copy for your records. Based on your on-line submission, your abstract will be evaluated, compiled and printed for distribution to conference attendees and mentors. </w:t>
      </w:r>
    </w:p>
    <w:p w:rsidR="00211108" w:rsidRPr="00211108" w:rsidRDefault="00211108" w:rsidP="00211108">
      <w:pPr>
        <w:spacing w:before="100" w:beforeAutospacing="1" w:after="100" w:afterAutospacing="1" w:line="240" w:lineRule="auto"/>
        <w:ind w:left="2160"/>
        <w:jc w:val="both"/>
        <w:rPr>
          <w:rFonts w:ascii="Times New Roman" w:eastAsia="Times New Roman" w:hAnsi="Times New Roman" w:cs="Times New Roman"/>
          <w:sz w:val="24"/>
          <w:szCs w:val="24"/>
        </w:rPr>
      </w:pPr>
      <w:r w:rsidRPr="00211108">
        <w:rPr>
          <w:rFonts w:ascii="Times New Roman" w:eastAsia="Times New Roman" w:hAnsi="Times New Roman" w:cs="Times New Roman"/>
          <w:color w:val="000000"/>
          <w:sz w:val="26"/>
          <w:szCs w:val="26"/>
        </w:rPr>
        <w:t xml:space="preserve">b.       The deadline for submission of abstracts is </w:t>
      </w:r>
      <w:r w:rsidRPr="00211108">
        <w:rPr>
          <w:rFonts w:ascii="Times New Roman" w:eastAsia="Times New Roman" w:hAnsi="Times New Roman" w:cs="Times New Roman"/>
          <w:b/>
          <w:bCs/>
          <w:color w:val="FF0000"/>
          <w:sz w:val="26"/>
          <w:szCs w:val="26"/>
        </w:rPr>
        <w:t>March 13, 2015</w:t>
      </w:r>
      <w:r w:rsidRPr="00211108">
        <w:rPr>
          <w:rFonts w:ascii="Times New Roman" w:eastAsia="Times New Roman" w:hAnsi="Times New Roman" w:cs="Times New Roman"/>
          <w:color w:val="000000"/>
          <w:sz w:val="26"/>
          <w:szCs w:val="26"/>
        </w:rPr>
        <w:t xml:space="preserve">. You will be notified that the abstract was received. </w:t>
      </w:r>
      <w:r w:rsidRPr="00211108">
        <w:rPr>
          <w:rFonts w:ascii="Times New Roman" w:eastAsia="Times New Roman" w:hAnsi="Times New Roman" w:cs="Times New Roman"/>
          <w:color w:val="000000"/>
          <w:sz w:val="26"/>
          <w:szCs w:val="26"/>
          <w:u w:val="single"/>
        </w:rPr>
        <w:t xml:space="preserve">If you would like </w:t>
      </w:r>
      <w:proofErr w:type="gramStart"/>
      <w:r w:rsidRPr="00211108">
        <w:rPr>
          <w:rFonts w:ascii="Times New Roman" w:eastAsia="Times New Roman" w:hAnsi="Times New Roman" w:cs="Times New Roman"/>
          <w:color w:val="000000"/>
          <w:sz w:val="26"/>
          <w:szCs w:val="26"/>
          <w:u w:val="single"/>
        </w:rPr>
        <w:t>your</w:t>
      </w:r>
      <w:proofErr w:type="gramEnd"/>
      <w:r w:rsidRPr="00211108">
        <w:rPr>
          <w:rFonts w:ascii="Times New Roman" w:eastAsia="Times New Roman" w:hAnsi="Times New Roman" w:cs="Times New Roman"/>
          <w:color w:val="000000"/>
          <w:sz w:val="26"/>
          <w:szCs w:val="26"/>
          <w:u w:val="single"/>
        </w:rPr>
        <w:t xml:space="preserve"> abstract to be considered for the trainee symposium it should be submitted (with trainee as first author) by </w:t>
      </w:r>
      <w:r w:rsidRPr="00211108">
        <w:rPr>
          <w:rFonts w:ascii="Times New Roman" w:eastAsia="Times New Roman" w:hAnsi="Times New Roman" w:cs="Times New Roman"/>
          <w:b/>
          <w:bCs/>
          <w:color w:val="FF0000"/>
          <w:sz w:val="26"/>
          <w:szCs w:val="26"/>
          <w:u w:val="single"/>
        </w:rPr>
        <w:t>March 9, 2015</w:t>
      </w:r>
      <w:r w:rsidRPr="00211108">
        <w:rPr>
          <w:rFonts w:ascii="Times New Roman" w:eastAsia="Times New Roman" w:hAnsi="Times New Roman" w:cs="Times New Roman"/>
          <w:color w:val="000000"/>
          <w:sz w:val="26"/>
          <w:szCs w:val="26"/>
          <w:u w:val="single"/>
        </w:rPr>
        <w:t>.</w:t>
      </w:r>
    </w:p>
    <w:p w:rsidR="00AB63A4" w:rsidRDefault="00AB63A4"/>
    <w:sectPr w:rsidR="00AB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08"/>
    <w:rsid w:val="00211108"/>
    <w:rsid w:val="00AB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F7F78-4036-4063-A3FB-AABCAE6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32574">
      <w:bodyDiv w:val="1"/>
      <w:marLeft w:val="0"/>
      <w:marRight w:val="0"/>
      <w:marTop w:val="0"/>
      <w:marBottom w:val="0"/>
      <w:divBdr>
        <w:top w:val="none" w:sz="0" w:space="0" w:color="auto"/>
        <w:left w:val="none" w:sz="0" w:space="0" w:color="auto"/>
        <w:bottom w:val="none" w:sz="0" w:space="0" w:color="auto"/>
        <w:right w:val="none" w:sz="0" w:space="0" w:color="auto"/>
      </w:divBdr>
      <w:divsChild>
        <w:div w:id="147306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19422">
              <w:marLeft w:val="0"/>
              <w:marRight w:val="0"/>
              <w:marTop w:val="0"/>
              <w:marBottom w:val="0"/>
              <w:divBdr>
                <w:top w:val="none" w:sz="0" w:space="0" w:color="auto"/>
                <w:left w:val="none" w:sz="0" w:space="0" w:color="auto"/>
                <w:bottom w:val="none" w:sz="0" w:space="0" w:color="auto"/>
                <w:right w:val="none" w:sz="0" w:space="0" w:color="auto"/>
              </w:divBdr>
              <w:divsChild>
                <w:div w:id="2858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688">
          <w:marLeft w:val="0"/>
          <w:marRight w:val="0"/>
          <w:marTop w:val="0"/>
          <w:marBottom w:val="0"/>
          <w:divBdr>
            <w:top w:val="none" w:sz="0" w:space="0" w:color="auto"/>
            <w:left w:val="none" w:sz="0" w:space="0" w:color="auto"/>
            <w:bottom w:val="none" w:sz="0" w:space="0" w:color="auto"/>
            <w:right w:val="none" w:sz="0" w:space="0" w:color="auto"/>
          </w:divBdr>
          <w:divsChild>
            <w:div w:id="1086456583">
              <w:marLeft w:val="0"/>
              <w:marRight w:val="0"/>
              <w:marTop w:val="0"/>
              <w:marBottom w:val="0"/>
              <w:divBdr>
                <w:top w:val="none" w:sz="0" w:space="0" w:color="auto"/>
                <w:left w:val="none" w:sz="0" w:space="0" w:color="auto"/>
                <w:bottom w:val="none" w:sz="0" w:space="0" w:color="auto"/>
                <w:right w:val="none" w:sz="0" w:space="0" w:color="auto"/>
              </w:divBdr>
              <w:divsChild>
                <w:div w:id="6075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5554">
                      <w:marLeft w:val="0"/>
                      <w:marRight w:val="0"/>
                      <w:marTop w:val="0"/>
                      <w:marBottom w:val="0"/>
                      <w:divBdr>
                        <w:top w:val="none" w:sz="0" w:space="0" w:color="auto"/>
                        <w:left w:val="none" w:sz="0" w:space="0" w:color="auto"/>
                        <w:bottom w:val="none" w:sz="0" w:space="0" w:color="auto"/>
                        <w:right w:val="none" w:sz="0" w:space="0" w:color="auto"/>
                      </w:divBdr>
                      <w:divsChild>
                        <w:div w:id="203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change.louisville.edu/owa/redir.aspx?C=0Fvl50Uk8kqMLeXLz7Ys6xklZRj9DNEI4sgdCbmz8pIUGOJ8G9fqUv3c5hGYj5muXjMz3rVZgH4.&amp;URL=mailto%3aigjosh01%40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2015-02-23T21:47:00Z</dcterms:created>
  <dcterms:modified xsi:type="dcterms:W3CDTF">2015-02-23T21:48:00Z</dcterms:modified>
</cp:coreProperties>
</file>